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780" w:rsidRDefault="00D01780" w:rsidP="00D01780">
      <w:pPr>
        <w:pStyle w:val="Titre1"/>
      </w:pPr>
      <w:r>
        <w:t xml:space="preserve">Le cimetière dans la ville : La </w:t>
      </w:r>
      <w:proofErr w:type="spellStart"/>
      <w:r>
        <w:t>Guillotière</w:t>
      </w:r>
      <w:proofErr w:type="spellEnd"/>
      <w:r>
        <w:t xml:space="preserve"> à Lyon au XIXe siècle</w:t>
      </w:r>
    </w:p>
    <w:p w:rsidR="00D01780" w:rsidRDefault="00D01780" w:rsidP="00E10407">
      <w:r>
        <w:t>Anne-Sophie BEAU</w:t>
      </w:r>
    </w:p>
    <w:p w:rsidR="00E10407" w:rsidRDefault="00E10407" w:rsidP="00E10407">
      <w:r>
        <w:t>Dans l’histoire contemporaine</w:t>
      </w:r>
      <w:r w:rsidR="00E70612">
        <w:t xml:space="preserve"> des</w:t>
      </w:r>
      <w:r>
        <w:t xml:space="preserve"> cimetières, la date</w:t>
      </w:r>
      <w:r w:rsidR="00E70612">
        <w:t xml:space="preserve"> </w:t>
      </w:r>
      <w:r>
        <w:t>fondamentale est celle du</w:t>
      </w:r>
      <w:r w:rsidR="00E70612">
        <w:t xml:space="preserve"> </w:t>
      </w:r>
      <w:r>
        <w:t>23 prairial an XII. Le « décret impérial sur</w:t>
      </w:r>
      <w:r w:rsidR="00E70612">
        <w:t xml:space="preserve"> </w:t>
      </w:r>
      <w:r>
        <w:t>les sépultures » crée alors un cimetière</w:t>
      </w:r>
      <w:r w:rsidR="00E70612">
        <w:t xml:space="preserve"> </w:t>
      </w:r>
      <w:r>
        <w:t>radicalement nouveau, qui n’a plus</w:t>
      </w:r>
      <w:r w:rsidR="00E70612">
        <w:t xml:space="preserve"> </w:t>
      </w:r>
      <w:r>
        <w:t>guère que le nom de commun avec ses</w:t>
      </w:r>
      <w:r w:rsidR="00E70612">
        <w:t xml:space="preserve"> </w:t>
      </w:r>
      <w:r>
        <w:t>prédécesseurs. Il est l'aboutissement de</w:t>
      </w:r>
      <w:r w:rsidR="00E70612">
        <w:t xml:space="preserve"> </w:t>
      </w:r>
      <w:r>
        <w:t>réflexions nées au XVIIIe siècle sur l’insalubrité des villes rendue responsable de</w:t>
      </w:r>
      <w:r w:rsidR="00E70612">
        <w:t xml:space="preserve"> </w:t>
      </w:r>
      <w:r>
        <w:t>la propagation des maladies, quand le</w:t>
      </w:r>
      <w:r w:rsidR="00E70612">
        <w:t xml:space="preserve"> </w:t>
      </w:r>
      <w:r>
        <w:t>cimetière est une cible privilégiée des</w:t>
      </w:r>
      <w:r w:rsidR="00E70612">
        <w:t xml:space="preserve"> </w:t>
      </w:r>
      <w:r>
        <w:t>médecins hygiénistes. En effet, depuis</w:t>
      </w:r>
      <w:r w:rsidR="00E70612">
        <w:t xml:space="preserve"> </w:t>
      </w:r>
      <w:r>
        <w:t>longtemps, nombre de phénomènes</w:t>
      </w:r>
      <w:r w:rsidR="00E70612">
        <w:t xml:space="preserve"> </w:t>
      </w:r>
      <w:r>
        <w:t>étranges observés dans les cimetières</w:t>
      </w:r>
      <w:r w:rsidR="00E70612">
        <w:t xml:space="preserve"> </w:t>
      </w:r>
      <w:r>
        <w:t>étaient interprétés comme des augures</w:t>
      </w:r>
      <w:r w:rsidR="00E70612">
        <w:t xml:space="preserve"> </w:t>
      </w:r>
      <w:r>
        <w:t>d’une catastrophe à venir, le choléra par</w:t>
      </w:r>
      <w:r w:rsidR="00E70612">
        <w:t xml:space="preserve"> </w:t>
      </w:r>
      <w:r>
        <w:t>exemple. Rationalisant les fantasmes</w:t>
      </w:r>
      <w:r w:rsidR="00E70612">
        <w:t xml:space="preserve"> </w:t>
      </w:r>
      <w:r>
        <w:t>populaires, le siècle des Lumières montre</w:t>
      </w:r>
      <w:r w:rsidR="00E70612">
        <w:t xml:space="preserve"> </w:t>
      </w:r>
      <w:r>
        <w:t>le lien étroit entre la décomposition des</w:t>
      </w:r>
      <w:r w:rsidR="00E70612">
        <w:t xml:space="preserve"> </w:t>
      </w:r>
      <w:r>
        <w:t>corps et la propagation, voire la naissance des épidémies. Les cadavres</w:t>
      </w:r>
      <w:r w:rsidR="00E70612">
        <w:t xml:space="preserve"> </w:t>
      </w:r>
      <w:r>
        <w:t>débordant de fosses trop pleines deviennent malsains et les inhumations dans</w:t>
      </w:r>
      <w:r w:rsidR="00E70612">
        <w:t xml:space="preserve"> </w:t>
      </w:r>
      <w:r>
        <w:t>les églises, privilèges de quelques hauts</w:t>
      </w:r>
      <w:r w:rsidR="00E70612">
        <w:t xml:space="preserve"> </w:t>
      </w:r>
      <w:r>
        <w:t>dignitaires laïcs et ecclésiastiques,</w:t>
      </w:r>
      <w:r w:rsidR="00E70612">
        <w:t xml:space="preserve"> </w:t>
      </w:r>
      <w:r>
        <w:t>mettent en péril la salubrité de l'édifice</w:t>
      </w:r>
      <w:r w:rsidR="00E70612">
        <w:t xml:space="preserve"> </w:t>
      </w:r>
      <w:r>
        <w:t>cultuel. Dans le même temps, l’entassement anonyme des corps dans les fosses</w:t>
      </w:r>
      <w:r w:rsidR="00E70612">
        <w:t xml:space="preserve"> </w:t>
      </w:r>
      <w:r>
        <w:t>communes prend une dimension scandaleuse, indécente, pour les « sentiments » des familles. Tout concourt donc</w:t>
      </w:r>
      <w:r w:rsidR="00E70612">
        <w:t xml:space="preserve"> </w:t>
      </w:r>
      <w:r>
        <w:t>à une remise en cause des lieux et des</w:t>
      </w:r>
      <w:r w:rsidR="00E70612">
        <w:t xml:space="preserve"> </w:t>
      </w:r>
      <w:r>
        <w:t>modes d'inhumation.</w:t>
      </w:r>
    </w:p>
    <w:p w:rsidR="00E10407" w:rsidRDefault="00E10407" w:rsidP="00E10407">
      <w:r>
        <w:t>Le décret de prairial interdit l’inhumation dans les églises « et généralement</w:t>
      </w:r>
      <w:r w:rsidR="00E70612">
        <w:t xml:space="preserve"> </w:t>
      </w:r>
      <w:r>
        <w:t>dans les édifices clos et fermés où les</w:t>
      </w:r>
      <w:r w:rsidR="00E70612">
        <w:t xml:space="preserve"> </w:t>
      </w:r>
      <w:r>
        <w:t>citoyens se réunissent pour la célébration</w:t>
      </w:r>
      <w:r w:rsidR="00E70612">
        <w:t xml:space="preserve"> </w:t>
      </w:r>
      <w:r>
        <w:t>de leurs cultes, ou dans l'enceinte des</w:t>
      </w:r>
      <w:r w:rsidR="00E70612">
        <w:t xml:space="preserve"> </w:t>
      </w:r>
      <w:r>
        <w:t>villes et bourgs » (article 1). De là</w:t>
      </w:r>
      <w:r w:rsidR="00E70612">
        <w:t xml:space="preserve"> </w:t>
      </w:r>
      <w:r>
        <w:t>découle la nécessité d’avoir, « pour</w:t>
      </w:r>
      <w:r w:rsidR="00E70612">
        <w:t xml:space="preserve"> </w:t>
      </w:r>
      <w:r>
        <w:t>chacun de ces villes et bourgs, à la</w:t>
      </w:r>
      <w:r w:rsidR="00E70612">
        <w:t xml:space="preserve"> </w:t>
      </w:r>
      <w:r>
        <w:t>distance de trente-cinq à quarante mètres</w:t>
      </w:r>
      <w:r w:rsidR="00E70612">
        <w:t xml:space="preserve"> </w:t>
      </w:r>
      <w:r>
        <w:t>au moins de leur enceinte, des terrains</w:t>
      </w:r>
      <w:r w:rsidR="00E70612">
        <w:t xml:space="preserve"> </w:t>
      </w:r>
      <w:r>
        <w:t>consacrés à l’inhumation des morts »</w:t>
      </w:r>
      <w:r w:rsidR="00E70612">
        <w:t xml:space="preserve"> </w:t>
      </w:r>
      <w:r>
        <w:t>(art. 2). Voilà donc le cimetière coupé de</w:t>
      </w:r>
      <w:r w:rsidR="00E70612">
        <w:t xml:space="preserve"> </w:t>
      </w:r>
      <w:r>
        <w:t>son repère traditionnel, l'église, elle qui</w:t>
      </w:r>
      <w:r w:rsidR="00E70612">
        <w:t xml:space="preserve"> </w:t>
      </w:r>
      <w:r>
        <w:t>lui donnait sens, au moins de trois points</w:t>
      </w:r>
      <w:r w:rsidR="00E70612">
        <w:t xml:space="preserve"> </w:t>
      </w:r>
      <w:r>
        <w:t>de vue.</w:t>
      </w:r>
    </w:p>
    <w:p w:rsidR="00E10407" w:rsidRDefault="00E10407" w:rsidP="00E10407">
      <w:r>
        <w:t>D'abord, dans l’eschatologie chrétienne, la mort, ultime passage, début de</w:t>
      </w:r>
      <w:r w:rsidR="00E70612">
        <w:t xml:space="preserve"> </w:t>
      </w:r>
      <w:r>
        <w:t>la vraie vie, occupe une place prépondérante. Si la religion scande la vie humaine,</w:t>
      </w:r>
      <w:r w:rsidR="00E70612">
        <w:t xml:space="preserve"> </w:t>
      </w:r>
      <w:r>
        <w:t>par le baptême, la communion et le</w:t>
      </w:r>
      <w:r w:rsidR="00E70612">
        <w:t xml:space="preserve"> </w:t>
      </w:r>
      <w:r>
        <w:t>mariage, la mort doit alors aussi être sous</w:t>
      </w:r>
      <w:r w:rsidR="00E70612">
        <w:t xml:space="preserve"> </w:t>
      </w:r>
      <w:r>
        <w:t>sa protection. Dans l'espace urbain, le lien</w:t>
      </w:r>
      <w:r w:rsidR="00E70612">
        <w:t xml:space="preserve"> </w:t>
      </w:r>
      <w:r>
        <w:t>église-cimetière était interprété comme</w:t>
      </w:r>
      <w:r w:rsidR="00F038FC">
        <w:t xml:space="preserve"> </w:t>
      </w:r>
      <w:r>
        <w:t>une garantie de salut. Ensuite, la distance</w:t>
      </w:r>
      <w:r w:rsidR="00E70612">
        <w:t xml:space="preserve"> </w:t>
      </w:r>
      <w:r>
        <w:t>séparant les lieux d'inhumations du point</w:t>
      </w:r>
      <w:r w:rsidR="00F038FC">
        <w:t xml:space="preserve"> </w:t>
      </w:r>
      <w:r>
        <w:t>le plus saint, l'autel, conditionnait l’efficacité de la protection divine contre toute</w:t>
      </w:r>
      <w:r w:rsidR="00F038FC">
        <w:t xml:space="preserve"> </w:t>
      </w:r>
      <w:r>
        <w:t>intrusion, la profanation notamment,</w:t>
      </w:r>
      <w:r w:rsidR="00F038FC">
        <w:t xml:space="preserve"> </w:t>
      </w:r>
      <w:r>
        <w:t>susceptible de mettre en cause le salut</w:t>
      </w:r>
      <w:r w:rsidRPr="009E4BDE">
        <w:rPr>
          <w:u w:val="single"/>
        </w:rPr>
        <w:t>. Il</w:t>
      </w:r>
      <w:r w:rsidR="00F038FC" w:rsidRPr="009E4BDE">
        <w:rPr>
          <w:u w:val="single"/>
        </w:rPr>
        <w:t xml:space="preserve"> </w:t>
      </w:r>
      <w:r w:rsidRPr="009E4BDE">
        <w:rPr>
          <w:u w:val="single"/>
        </w:rPr>
        <w:t>valait mieux être enterré dans l'église</w:t>
      </w:r>
      <w:r w:rsidR="00F038FC" w:rsidRPr="009E4BDE">
        <w:rPr>
          <w:u w:val="single"/>
        </w:rPr>
        <w:t xml:space="preserve"> </w:t>
      </w:r>
      <w:r w:rsidRPr="009E4BDE">
        <w:rPr>
          <w:u w:val="single"/>
        </w:rPr>
        <w:t>qu'au cimetière, et, de surcroît, au plus</w:t>
      </w:r>
      <w:r w:rsidR="00F038FC" w:rsidRPr="009E4BDE">
        <w:rPr>
          <w:u w:val="single"/>
        </w:rPr>
        <w:t xml:space="preserve"> </w:t>
      </w:r>
      <w:r w:rsidRPr="009E4BDE">
        <w:rPr>
          <w:u w:val="single"/>
        </w:rPr>
        <w:t>près de l'autel.</w:t>
      </w:r>
      <w:r>
        <w:t xml:space="preserve"> Cette forme d'élection éternelle, déterminée par la naissance et la</w:t>
      </w:r>
      <w:r w:rsidR="00F038FC">
        <w:t xml:space="preserve"> </w:t>
      </w:r>
      <w:r>
        <w:t>fortune, était pourtant éminemment</w:t>
      </w:r>
      <w:r w:rsidR="00F038FC">
        <w:t xml:space="preserve"> </w:t>
      </w:r>
      <w:r>
        <w:t>temporelle. De plus, à cette hiérarchie de</w:t>
      </w:r>
      <w:r w:rsidR="00F038FC">
        <w:t xml:space="preserve"> </w:t>
      </w:r>
      <w:r>
        <w:t>l'espace d’inhumation se superposait celle</w:t>
      </w:r>
      <w:r w:rsidR="00F038FC">
        <w:t xml:space="preserve"> </w:t>
      </w:r>
      <w:r>
        <w:t>des sépultures elles-mêmes : à l'intérieur</w:t>
      </w:r>
      <w:r w:rsidR="00F038FC">
        <w:t xml:space="preserve"> </w:t>
      </w:r>
      <w:r>
        <w:t>de l’église, chaque famille avait une</w:t>
      </w:r>
      <w:r w:rsidR="00F038FC">
        <w:t xml:space="preserve"> </w:t>
      </w:r>
      <w:r>
        <w:t>chapelle particulière, transmise de génération en génération, quand, dans le cimetière, il devient difficile de localiser le lieu</w:t>
      </w:r>
      <w:r w:rsidR="00F038FC">
        <w:t xml:space="preserve"> </w:t>
      </w:r>
      <w:r>
        <w:t>d'inhumation et inutile d'espérer reposer</w:t>
      </w:r>
      <w:r w:rsidR="00F038FC">
        <w:t xml:space="preserve"> </w:t>
      </w:r>
      <w:r>
        <w:t>à un endroit pour l'éternité. Si tout le</w:t>
      </w:r>
      <w:r w:rsidR="00F038FC">
        <w:t xml:space="preserve"> </w:t>
      </w:r>
      <w:r>
        <w:t>monde est désormais enterré dans un</w:t>
      </w:r>
      <w:r w:rsidR="00F038FC">
        <w:t xml:space="preserve"> </w:t>
      </w:r>
      <w:r>
        <w:t>même lieu et que « chaque inhumatio</w:t>
      </w:r>
      <w:r w:rsidR="009E4BDE">
        <w:t>n [</w:t>
      </w:r>
      <w:r>
        <w:t>a]</w:t>
      </w:r>
      <w:r w:rsidR="009E4BDE">
        <w:t xml:space="preserve"> </w:t>
      </w:r>
      <w:r>
        <w:t>lieu dans une fosse séparée » (article 4 du</w:t>
      </w:r>
      <w:r w:rsidR="00F038FC">
        <w:t xml:space="preserve"> </w:t>
      </w:r>
      <w:r>
        <w:t>décret de prairial), est-ce à dire qu'on</w:t>
      </w:r>
      <w:r w:rsidR="00F038FC">
        <w:t xml:space="preserve"> </w:t>
      </w:r>
      <w:r>
        <w:t>instaure une égalité tant dans l'espace de</w:t>
      </w:r>
      <w:r w:rsidR="00F038FC">
        <w:t xml:space="preserve"> </w:t>
      </w:r>
      <w:r>
        <w:t xml:space="preserve">la mort que dans les conditions d’inhumation ? Il est prévu que </w:t>
      </w:r>
      <w:r w:rsidR="009E4BDE">
        <w:t>«</w:t>
      </w:r>
      <w:r>
        <w:t xml:space="preserve"> lorsque l</w:t>
      </w:r>
      <w:r w:rsidR="00F038FC">
        <w:t>’</w:t>
      </w:r>
      <w:r>
        <w:t xml:space="preserve">étendue des lieux </w:t>
      </w:r>
      <w:r w:rsidR="00F038FC">
        <w:t>c</w:t>
      </w:r>
      <w:r>
        <w:t>onsacrés aux inhumations</w:t>
      </w:r>
      <w:r w:rsidR="00F038FC">
        <w:t xml:space="preserve"> </w:t>
      </w:r>
      <w:r>
        <w:t>le permettra, il pourra y être fait des</w:t>
      </w:r>
      <w:r w:rsidR="00F038FC">
        <w:t xml:space="preserve"> </w:t>
      </w:r>
      <w:r>
        <w:t>concessions de terrains aux personnes qui</w:t>
      </w:r>
      <w:r w:rsidR="00F038FC">
        <w:t xml:space="preserve"> </w:t>
      </w:r>
      <w:r>
        <w:t>désireront y posséder une place distincte</w:t>
      </w:r>
      <w:r w:rsidR="00F038FC">
        <w:t xml:space="preserve"> </w:t>
      </w:r>
      <w:r>
        <w:t>et séparée pour y fonder leur sépulture ou</w:t>
      </w:r>
      <w:r w:rsidR="00F038FC">
        <w:t xml:space="preserve"> </w:t>
      </w:r>
      <w:r>
        <w:t>celle de leurs parents ou successeurs »</w:t>
      </w:r>
      <w:r w:rsidR="00F038FC">
        <w:t xml:space="preserve"> </w:t>
      </w:r>
      <w:r>
        <w:t>(article 10). Le rapport des vivants au</w:t>
      </w:r>
      <w:r w:rsidR="00F038FC">
        <w:t xml:space="preserve"> </w:t>
      </w:r>
      <w:r>
        <w:t>cimetière va être changé. Placé dans</w:t>
      </w:r>
      <w:r w:rsidR="00F038FC">
        <w:t xml:space="preserve"> </w:t>
      </w:r>
      <w:r>
        <w:t>l'enclos de l’église, le cimetière avait une</w:t>
      </w:r>
      <w:r w:rsidR="00F038FC">
        <w:t xml:space="preserve"> </w:t>
      </w:r>
      <w:r>
        <w:t>position stratégique dans des villes et des</w:t>
      </w:r>
      <w:r w:rsidR="00F038FC">
        <w:t xml:space="preserve"> </w:t>
      </w:r>
      <w:r>
        <w:t>vies organisées autour de la paroisse. Il</w:t>
      </w:r>
      <w:r w:rsidR="00F038FC">
        <w:t xml:space="preserve"> </w:t>
      </w:r>
      <w:r>
        <w:t>était un véritable « forum », lieu de</w:t>
      </w:r>
      <w:r w:rsidR="00F038FC">
        <w:t xml:space="preserve"> </w:t>
      </w:r>
      <w:r>
        <w:t>palabres, de rencontres ; mais si les</w:t>
      </w:r>
      <w:r w:rsidR="00F038FC">
        <w:t xml:space="preserve"> </w:t>
      </w:r>
      <w:r>
        <w:t>vivants y venaient, ce n'était pas parce</w:t>
      </w:r>
      <w:r w:rsidR="00F038FC">
        <w:t xml:space="preserve"> </w:t>
      </w:r>
      <w:r>
        <w:t>qu'il était le lieu des morts, donc pas pour</w:t>
      </w:r>
      <w:r w:rsidR="00F038FC">
        <w:t xml:space="preserve"> </w:t>
      </w:r>
      <w:r>
        <w:t>lui-même. Les changements législatifs lui</w:t>
      </w:r>
      <w:r w:rsidR="00F038FC">
        <w:t xml:space="preserve"> </w:t>
      </w:r>
      <w:r>
        <w:t>permettront-ils d'exister en tant qu'espace</w:t>
      </w:r>
      <w:r w:rsidR="00F038FC">
        <w:t xml:space="preserve"> </w:t>
      </w:r>
      <w:r>
        <w:t>propre ?</w:t>
      </w:r>
    </w:p>
    <w:p w:rsidR="00E10407" w:rsidRDefault="00E10407" w:rsidP="00E10407">
      <w:r>
        <w:t>Les problèmes du XVIIIe siècle,</w:t>
      </w:r>
      <w:r w:rsidR="00F038FC">
        <w:t xml:space="preserve"> </w:t>
      </w:r>
      <w:r>
        <w:t>fondateurs du cimetière du XIXe, concernent le cimetière comme espace urbain</w:t>
      </w:r>
      <w:r w:rsidR="00F038FC">
        <w:t xml:space="preserve"> </w:t>
      </w:r>
      <w:r>
        <w:t>et comme territoire des morts. Envisagé</w:t>
      </w:r>
      <w:r w:rsidR="00F038FC">
        <w:t xml:space="preserve"> </w:t>
      </w:r>
      <w:r>
        <w:t xml:space="preserve">sous ces deux angles, celui de la </w:t>
      </w:r>
      <w:proofErr w:type="spellStart"/>
      <w:r>
        <w:t>Guillotière</w:t>
      </w:r>
      <w:proofErr w:type="spellEnd"/>
      <w:r>
        <w:t>, à Lyon, ouvert en 1822, fournit un</w:t>
      </w:r>
      <w:r w:rsidR="00F038FC">
        <w:t xml:space="preserve"> </w:t>
      </w:r>
      <w:r>
        <w:t>exemple du nouvel espace qui se crée</w:t>
      </w:r>
      <w:r w:rsidR="00F038FC">
        <w:t xml:space="preserve"> </w:t>
      </w:r>
      <w:r>
        <w:t xml:space="preserve">progressivement au </w:t>
      </w:r>
      <w:r w:rsidR="009E4BDE">
        <w:t>cours</w:t>
      </w:r>
      <w:r>
        <w:t xml:space="preserve"> du siècle, sur</w:t>
      </w:r>
      <w:r w:rsidR="00F038FC">
        <w:t xml:space="preserve"> </w:t>
      </w:r>
      <w:r>
        <w:t>la base des solutions proposées par le</w:t>
      </w:r>
      <w:r w:rsidR="00F038FC">
        <w:t xml:space="preserve"> </w:t>
      </w:r>
      <w:r>
        <w:t>décret de prairial.</w:t>
      </w:r>
    </w:p>
    <w:p w:rsidR="00E10407" w:rsidRDefault="00E10407" w:rsidP="00E10407"/>
    <w:p w:rsidR="00E10407" w:rsidRDefault="00E10407" w:rsidP="009E4BDE">
      <w:pPr>
        <w:pStyle w:val="Titre2"/>
      </w:pPr>
      <w:r>
        <w:t>L</w:t>
      </w:r>
      <w:r w:rsidR="001802DC">
        <w:t>e cimetière, un élément de la structure urbaine</w:t>
      </w:r>
      <w:bookmarkStart w:id="0" w:name="_GoBack"/>
      <w:bookmarkEnd w:id="0"/>
    </w:p>
    <w:p w:rsidR="00E10407" w:rsidRDefault="00E10407" w:rsidP="00E10407">
      <w:r>
        <w:t>Dès qu’à la fin du XVIIIe siècle</w:t>
      </w:r>
      <w:r w:rsidR="00F038FC">
        <w:t xml:space="preserve"> </w:t>
      </w:r>
      <w:r>
        <w:t>apparaît la nécessité de sortir les cimetières de la ville, il faut leur définir une</w:t>
      </w:r>
      <w:r w:rsidR="00F038FC">
        <w:t xml:space="preserve"> </w:t>
      </w:r>
      <w:r>
        <w:t>nouvelle place. Le clivage qui se forme</w:t>
      </w:r>
      <w:r w:rsidR="00F038FC">
        <w:t xml:space="preserve"> </w:t>
      </w:r>
      <w:r>
        <w:t>recoupe largement l'opposition existant</w:t>
      </w:r>
      <w:r w:rsidR="00F038FC">
        <w:t xml:space="preserve"> </w:t>
      </w:r>
      <w:r>
        <w:t>entre partisans et réfractaires à l’exil des</w:t>
      </w:r>
      <w:r w:rsidR="00F038FC">
        <w:t xml:space="preserve"> </w:t>
      </w:r>
      <w:r>
        <w:t>morts hors de la ville. Les principaux</w:t>
      </w:r>
      <w:r w:rsidR="00F038FC">
        <w:t xml:space="preserve"> </w:t>
      </w:r>
      <w:r>
        <w:t>acteurs sont, d'une part, les autorités</w:t>
      </w:r>
      <w:r w:rsidR="00F038FC">
        <w:t xml:space="preserve"> </w:t>
      </w:r>
      <w:r>
        <w:t>civiles qui réclament la sortie des cimetières et, de l’autre, les autorités religieuses qui tiennent à maintenir les nécropoles a</w:t>
      </w:r>
      <w:r w:rsidR="00F038FC">
        <w:t xml:space="preserve">u plus près. Madeleine </w:t>
      </w:r>
      <w:proofErr w:type="spellStart"/>
      <w:r w:rsidR="00F038FC">
        <w:t>Lassère</w:t>
      </w:r>
      <w:proofErr w:type="spellEnd"/>
      <w:r w:rsidR="00F038FC">
        <w:t xml:space="preserve"> a </w:t>
      </w:r>
      <w:r>
        <w:t>retracé l’évolution des débats, concernant tant le nombre de cimetières à créer</w:t>
      </w:r>
      <w:r w:rsidR="00F038FC">
        <w:t xml:space="preserve"> </w:t>
      </w:r>
      <w:r>
        <w:t>que l'emplacement à leur donner, durant</w:t>
      </w:r>
      <w:r w:rsidR="00F038FC">
        <w:t xml:space="preserve"> </w:t>
      </w:r>
      <w:r>
        <w:t>la fin du XVIIIe siècle et le début du</w:t>
      </w:r>
      <w:r w:rsidR="00F038FC">
        <w:t xml:space="preserve"> </w:t>
      </w:r>
      <w:r>
        <w:t>XIXe. Globalement, les ecclésiastiques</w:t>
      </w:r>
      <w:r w:rsidR="00F038FC">
        <w:t xml:space="preserve"> </w:t>
      </w:r>
      <w:r>
        <w:t>voudraient plusieurs petits cimetières pas</w:t>
      </w:r>
      <w:r w:rsidR="00F038FC">
        <w:t xml:space="preserve"> </w:t>
      </w:r>
      <w:r>
        <w:t>trop éloignés de la paroisse d'origine,</w:t>
      </w:r>
      <w:r w:rsidR="00F038FC">
        <w:t xml:space="preserve"> </w:t>
      </w:r>
      <w:r>
        <w:t>afin de limiter la fatigue des prêtres tenus</w:t>
      </w:r>
      <w:r w:rsidR="00F038FC">
        <w:t xml:space="preserve"> </w:t>
      </w:r>
      <w:r>
        <w:t>d'accompagner les convois funèbres.</w:t>
      </w:r>
      <w:r w:rsidR="009E4BDE">
        <w:t xml:space="preserve"> </w:t>
      </w:r>
      <w:r>
        <w:t>C'est aussi une manière de préserver</w:t>
      </w:r>
      <w:r w:rsidR="00F038FC">
        <w:t xml:space="preserve"> </w:t>
      </w:r>
      <w:r>
        <w:t>l’organisation urbaine, fondée sur la</w:t>
      </w:r>
      <w:r w:rsidR="00F038FC">
        <w:t xml:space="preserve"> </w:t>
      </w:r>
      <w:r>
        <w:t>paroisse. À l'inverse, les autorités civiles</w:t>
      </w:r>
      <w:r w:rsidR="00F038FC">
        <w:t xml:space="preserve"> </w:t>
      </w:r>
      <w:r>
        <w:t>aimeraient construire une immense et</w:t>
      </w:r>
      <w:r w:rsidR="00F038FC">
        <w:t xml:space="preserve"> </w:t>
      </w:r>
      <w:r>
        <w:t>unique nécropole pour toute l'agglomération lyonnaise, nécessairement éloignée du centre, image d’un peuple</w:t>
      </w:r>
      <w:r w:rsidR="00F038FC">
        <w:t xml:space="preserve"> </w:t>
      </w:r>
      <w:r>
        <w:t>constitué d'individus désormais égaux,</w:t>
      </w:r>
      <w:r w:rsidR="00F038FC">
        <w:t xml:space="preserve"> </w:t>
      </w:r>
      <w:r>
        <w:t>issu de la Révolution.</w:t>
      </w:r>
    </w:p>
    <w:p w:rsidR="00E10407" w:rsidRDefault="00E10407" w:rsidP="00E10407">
      <w:r>
        <w:t>On pourrait croire que ces débats</w:t>
      </w:r>
      <w:r w:rsidR="00F038FC">
        <w:t xml:space="preserve"> </w:t>
      </w:r>
      <w:r>
        <w:t>n'ont eu lieu que pour le choix de la</w:t>
      </w:r>
      <w:r w:rsidR="00F038FC">
        <w:t xml:space="preserve"> </w:t>
      </w:r>
      <w:r>
        <w:t xml:space="preserve">première parcelle constitutive du cimetière. Or, celui de la </w:t>
      </w:r>
      <w:proofErr w:type="spellStart"/>
      <w:r>
        <w:t>Guillotière</w:t>
      </w:r>
      <w:proofErr w:type="spellEnd"/>
      <w:r>
        <w:t xml:space="preserve"> est</w:t>
      </w:r>
      <w:r w:rsidR="00F038FC">
        <w:t xml:space="preserve"> </w:t>
      </w:r>
      <w:r>
        <w:t>agrandi à plusieurs reprises au cours du</w:t>
      </w:r>
      <w:r w:rsidR="00F038FC">
        <w:t xml:space="preserve"> </w:t>
      </w:r>
      <w:r>
        <w:t>siècle et chacune des acquisitions de</w:t>
      </w:r>
      <w:r w:rsidR="00F038FC">
        <w:t xml:space="preserve"> </w:t>
      </w:r>
      <w:r>
        <w:t>terrain ranime la question de sa place</w:t>
      </w:r>
      <w:r w:rsidR="00F038FC">
        <w:t xml:space="preserve"> </w:t>
      </w:r>
      <w:r>
        <w:t>dans l'espace urbain. Cependant, les</w:t>
      </w:r>
      <w:r w:rsidR="00F038FC">
        <w:t xml:space="preserve"> </w:t>
      </w:r>
      <w:r>
        <w:t>acteurs et les enjeux changent, parce que</w:t>
      </w:r>
      <w:r w:rsidR="00F038FC">
        <w:t xml:space="preserve"> </w:t>
      </w:r>
      <w:r>
        <w:t>le contexte urbain évolue lui-même</w:t>
      </w:r>
      <w:r w:rsidR="00F038FC">
        <w:t xml:space="preserve"> </w:t>
      </w:r>
      <w:r>
        <w:t>considérablement.</w:t>
      </w:r>
    </w:p>
    <w:p w:rsidR="00E10407" w:rsidRDefault="00E10407" w:rsidP="00E10407">
      <w:r>
        <w:t>Administrativement d’abord, la</w:t>
      </w:r>
      <w:r w:rsidR="00F038FC">
        <w:t xml:space="preserve"> </w:t>
      </w:r>
      <w:r>
        <w:t xml:space="preserve">commune de la </w:t>
      </w:r>
      <w:proofErr w:type="spellStart"/>
      <w:r>
        <w:t>Guillotière</w:t>
      </w:r>
      <w:proofErr w:type="spellEnd"/>
      <w:r>
        <w:t xml:space="preserve"> est rattachée</w:t>
      </w:r>
      <w:r w:rsidR="00F038FC">
        <w:t xml:space="preserve"> </w:t>
      </w:r>
      <w:r>
        <w:t>à Lyon avec les communes de la Croix-</w:t>
      </w:r>
      <w:r w:rsidR="00F038FC">
        <w:t xml:space="preserve"> </w:t>
      </w:r>
      <w:r>
        <w:t xml:space="preserve">Rousse, </w:t>
      </w:r>
      <w:proofErr w:type="spellStart"/>
      <w:r>
        <w:t>Vaise</w:t>
      </w:r>
      <w:proofErr w:type="spellEnd"/>
      <w:r>
        <w:t>, Gerland, en 1852. Sa</w:t>
      </w:r>
      <w:r w:rsidR="00F038FC">
        <w:t xml:space="preserve"> </w:t>
      </w:r>
      <w:r>
        <w:t>population instable, flottante entretenait</w:t>
      </w:r>
      <w:r w:rsidR="00F038FC">
        <w:t xml:space="preserve"> </w:t>
      </w:r>
      <w:r>
        <w:t xml:space="preserve">les fantasmes d'un </w:t>
      </w:r>
      <w:r w:rsidR="009E4BDE">
        <w:t xml:space="preserve">centre-ville </w:t>
      </w:r>
      <w:r w:rsidR="00F038FC">
        <w:t>e</w:t>
      </w:r>
      <w:r>
        <w:t>ffrayé</w:t>
      </w:r>
      <w:r w:rsidR="00F038FC">
        <w:t xml:space="preserve"> </w:t>
      </w:r>
      <w:r>
        <w:t>par ces masses incontrôlées et toujours</w:t>
      </w:r>
      <w:r w:rsidR="00F038FC">
        <w:t xml:space="preserve"> </w:t>
      </w:r>
      <w:r>
        <w:t>plus nombreuses. En effet, si la petite</w:t>
      </w:r>
      <w:r w:rsidR="00F038FC">
        <w:t xml:space="preserve"> </w:t>
      </w:r>
      <w:r>
        <w:t>commune suburbaine ne compte que</w:t>
      </w:r>
      <w:r w:rsidR="00F038FC">
        <w:t xml:space="preserve"> </w:t>
      </w:r>
      <w:r>
        <w:t>7 000 habitants en 1806, elle passe à</w:t>
      </w:r>
      <w:r w:rsidR="00F038FC">
        <w:t xml:space="preserve"> </w:t>
      </w:r>
      <w:r>
        <w:t>43 500 en 1851, entrant dès lors dans la</w:t>
      </w:r>
      <w:r w:rsidR="00F038FC">
        <w:t xml:space="preserve"> </w:t>
      </w:r>
      <w:r>
        <w:t>catégorie des trente plus grosses villes</w:t>
      </w:r>
      <w:r w:rsidR="00F038FC">
        <w:t xml:space="preserve"> </w:t>
      </w:r>
      <w:r>
        <w:t>françaises. Cet afflux de main-d'œuvre</w:t>
      </w:r>
      <w:r w:rsidR="00F038FC">
        <w:t xml:space="preserve"> </w:t>
      </w:r>
      <w:r>
        <w:t>en quête de travail continue dans la</w:t>
      </w:r>
      <w:r w:rsidR="00F038FC">
        <w:t xml:space="preserve"> </w:t>
      </w:r>
      <w:r>
        <w:t>seconde moitié du siècle et la population</w:t>
      </w:r>
      <w:r w:rsidR="00F038FC">
        <w:t xml:space="preserve"> </w:t>
      </w:r>
      <w:r>
        <w:t>lyonnaise passe d'environ 260 000 habitants en 1851 à 472 000 en 1906. Le gain</w:t>
      </w:r>
      <w:r w:rsidR="00F038FC">
        <w:t xml:space="preserve"> </w:t>
      </w:r>
      <w:r>
        <w:t>démographique se concentre d’ailleurs</w:t>
      </w:r>
      <w:r w:rsidR="00F038FC">
        <w:t xml:space="preserve"> </w:t>
      </w:r>
      <w:r>
        <w:t>essentiellement sur la rive gauche du</w:t>
      </w:r>
      <w:r w:rsidR="00F038FC">
        <w:t xml:space="preserve"> </w:t>
      </w:r>
      <w:r>
        <w:t>Rhône qui, aux mêmes dates, regroupe</w:t>
      </w:r>
      <w:r w:rsidR="00F038FC">
        <w:t xml:space="preserve"> </w:t>
      </w:r>
      <w:r>
        <w:t>71 800 et 244 600 individus. Comme ces</w:t>
      </w:r>
      <w:r w:rsidR="00F038FC">
        <w:t xml:space="preserve"> </w:t>
      </w:r>
      <w:r>
        <w:t>arrivants doivent être logés, l’urbanisation suit la croissance démographique et</w:t>
      </w:r>
      <w:r w:rsidR="00F038FC">
        <w:t xml:space="preserve"> </w:t>
      </w:r>
      <w:r>
        <w:t>la ville qui sert de cadre aux réflexions</w:t>
      </w:r>
      <w:r w:rsidR="00F038FC">
        <w:t xml:space="preserve"> </w:t>
      </w:r>
      <w:r>
        <w:t>sur la place des cimetières est en</w:t>
      </w:r>
      <w:r w:rsidR="00F038FC">
        <w:t xml:space="preserve"> </w:t>
      </w:r>
      <w:r>
        <w:t>constante mutation. Dès lors, les questions d'hygiène, à la base de l'exil des</w:t>
      </w:r>
      <w:r w:rsidR="00F038FC">
        <w:t xml:space="preserve"> </w:t>
      </w:r>
      <w:r>
        <w:t>cimetières, ne peuvent plus être les</w:t>
      </w:r>
      <w:r w:rsidR="00F038FC">
        <w:t xml:space="preserve"> </w:t>
      </w:r>
      <w:r>
        <w:t>mêmes et de nouveaux problèmes sont</w:t>
      </w:r>
      <w:r w:rsidR="00F038FC">
        <w:t xml:space="preserve"> </w:t>
      </w:r>
      <w:r>
        <w:t>inévitablement soulevés.</w:t>
      </w:r>
    </w:p>
    <w:p w:rsidR="00F038FC" w:rsidRDefault="00E10407" w:rsidP="009E4BDE">
      <w:pPr>
        <w:pStyle w:val="Titre3"/>
      </w:pPr>
      <w:r>
        <w:t>L'emplacement</w:t>
      </w:r>
    </w:p>
    <w:p w:rsidR="00E10407" w:rsidRDefault="00E10407" w:rsidP="00E10407">
      <w:r>
        <w:t>Les débats sur l'emplacement du</w:t>
      </w:r>
      <w:r w:rsidR="00F038FC">
        <w:t xml:space="preserve"> </w:t>
      </w:r>
      <w:r>
        <w:t>cimetière dans la ville sont directement</w:t>
      </w:r>
      <w:r w:rsidR="00F038FC">
        <w:t xml:space="preserve"> </w:t>
      </w:r>
      <w:r>
        <w:t>hérités du XVIIIe siècle. Il convient</w:t>
      </w:r>
      <w:r w:rsidR="00F038FC">
        <w:t xml:space="preserve"> </w:t>
      </w:r>
      <w:r>
        <w:t>cependant de noter qu'ils ont lieu à</w:t>
      </w:r>
      <w:r w:rsidR="00F038FC">
        <w:t xml:space="preserve"> </w:t>
      </w:r>
      <w:r>
        <w:t xml:space="preserve">Lyon, même si la </w:t>
      </w:r>
      <w:proofErr w:type="spellStart"/>
      <w:r>
        <w:t>Guillotière</w:t>
      </w:r>
      <w:proofErr w:type="spellEnd"/>
      <w:r>
        <w:t xml:space="preserve"> est concernée, puisque cette commune constitue,</w:t>
      </w:r>
      <w:r w:rsidR="00F038FC">
        <w:t xml:space="preserve"> </w:t>
      </w:r>
      <w:r>
        <w:t>pour les autorités civiles, la place idéale</w:t>
      </w:r>
      <w:r w:rsidR="00F038FC">
        <w:t xml:space="preserve"> </w:t>
      </w:r>
      <w:r>
        <w:t xml:space="preserve">de la nécropole unique lyonnaise. </w:t>
      </w:r>
      <w:r w:rsidRPr="009E4BDE">
        <w:rPr>
          <w:u w:val="single"/>
        </w:rPr>
        <w:t>Or</w:t>
      </w:r>
      <w:r w:rsidR="00F038FC" w:rsidRPr="009E4BDE">
        <w:rPr>
          <w:u w:val="single"/>
        </w:rPr>
        <w:t xml:space="preserve"> </w:t>
      </w:r>
      <w:r w:rsidRPr="009E4BDE">
        <w:rPr>
          <w:u w:val="single"/>
        </w:rPr>
        <w:t>c'est à Fourvière, comme le souhaitaient</w:t>
      </w:r>
      <w:r w:rsidR="00F038FC" w:rsidRPr="009E4BDE">
        <w:rPr>
          <w:u w:val="single"/>
        </w:rPr>
        <w:t xml:space="preserve"> </w:t>
      </w:r>
      <w:r w:rsidRPr="009E4BDE">
        <w:rPr>
          <w:u w:val="single"/>
        </w:rPr>
        <w:t>les ecclésiastiques, qu’a été ouvert en</w:t>
      </w:r>
      <w:r w:rsidR="00F038FC" w:rsidRPr="009E4BDE">
        <w:rPr>
          <w:u w:val="single"/>
        </w:rPr>
        <w:t xml:space="preserve"> </w:t>
      </w:r>
      <w:r w:rsidRPr="009E4BDE">
        <w:rPr>
          <w:u w:val="single"/>
        </w:rPr>
        <w:t>1807 le premier cimetière communal</w:t>
      </w:r>
      <w:r w:rsidR="00F038FC" w:rsidRPr="009E4BDE">
        <w:rPr>
          <w:u w:val="single"/>
        </w:rPr>
        <w:t xml:space="preserve"> </w:t>
      </w:r>
      <w:r w:rsidRPr="009E4BDE">
        <w:rPr>
          <w:u w:val="single"/>
        </w:rPr>
        <w:t>lyonnais</w:t>
      </w:r>
      <w:r>
        <w:t>, le maire reconnaissant là son</w:t>
      </w:r>
      <w:r w:rsidR="00F038FC">
        <w:t xml:space="preserve"> </w:t>
      </w:r>
      <w:r>
        <w:t>impuissance à imposer ses vues face à</w:t>
      </w:r>
      <w:r w:rsidR="00F038FC">
        <w:t xml:space="preserve"> </w:t>
      </w:r>
      <w:r>
        <w:t>l'Église lyonnaise dirigée par Fesch,</w:t>
      </w:r>
      <w:r w:rsidR="00F038FC">
        <w:t xml:space="preserve"> </w:t>
      </w:r>
      <w:r>
        <w:t>oncle de l'Empereur. Pourtant, un autre</w:t>
      </w:r>
      <w:r w:rsidR="00F038FC">
        <w:t xml:space="preserve"> </w:t>
      </w:r>
      <w:r>
        <w:t xml:space="preserve">cimetière est ouvert à la </w:t>
      </w:r>
      <w:proofErr w:type="spellStart"/>
      <w:r>
        <w:t>Guillotière</w:t>
      </w:r>
      <w:proofErr w:type="spellEnd"/>
      <w:r>
        <w:t xml:space="preserve"> en</w:t>
      </w:r>
      <w:r w:rsidR="00F038FC">
        <w:t xml:space="preserve"> </w:t>
      </w:r>
      <w:r>
        <w:t>1822. Il ne s’agit pas là de revenir sur la</w:t>
      </w:r>
      <w:r w:rsidR="00F038FC">
        <w:t xml:space="preserve"> d</w:t>
      </w:r>
      <w:r>
        <w:t>écision du début du siècle, mais</w:t>
      </w:r>
      <w:r w:rsidR="00F038FC">
        <w:t xml:space="preserve"> </w:t>
      </w:r>
      <w:r>
        <w:t>d'appliquer la loi, qui prévoit que</w:t>
      </w:r>
      <w:r w:rsidR="00F038FC">
        <w:t xml:space="preserve"> </w:t>
      </w:r>
      <w:r>
        <w:t>chaque commune ait son propre cimetière (article 2 du décret du 23 prairial</w:t>
      </w:r>
      <w:r w:rsidR="00F038FC">
        <w:t xml:space="preserve"> </w:t>
      </w:r>
      <w:r>
        <w:t>an 12).</w:t>
      </w:r>
    </w:p>
    <w:p w:rsidR="00E10407" w:rsidRDefault="00E10407" w:rsidP="00E10407">
      <w:r>
        <w:t>Ce dernier est installé à l'extérieur</w:t>
      </w:r>
      <w:r w:rsidR="00F038FC">
        <w:t xml:space="preserve"> </w:t>
      </w:r>
      <w:r>
        <w:t>de la zone urbanisée de la commune.</w:t>
      </w:r>
      <w:r w:rsidR="00F038FC">
        <w:t xml:space="preserve"> </w:t>
      </w:r>
      <w:r>
        <w:t>Comme dans les années précédentes, le</w:t>
      </w:r>
      <w:r w:rsidR="00F038FC">
        <w:t xml:space="preserve"> </w:t>
      </w:r>
      <w:r>
        <w:t>choix du terrain rencontre l'opposition du</w:t>
      </w:r>
      <w:r w:rsidR="00F038FC">
        <w:t xml:space="preserve"> </w:t>
      </w:r>
      <w:r>
        <w:t xml:space="preserve">curé de la </w:t>
      </w:r>
      <w:proofErr w:type="spellStart"/>
      <w:r>
        <w:t>Guillotière</w:t>
      </w:r>
      <w:proofErr w:type="spellEnd"/>
      <w:r>
        <w:t>, dont la réponse qui</w:t>
      </w:r>
      <w:r w:rsidR="00F038FC">
        <w:t xml:space="preserve"> </w:t>
      </w:r>
      <w:r>
        <w:t>reprend les arguments cléricaux traditionnels, révèle aussi la rancœur de ceux</w:t>
      </w:r>
      <w:r w:rsidR="00F038FC">
        <w:t xml:space="preserve"> </w:t>
      </w:r>
      <w:r>
        <w:t>qui viennent de se faire déposséder : « il</w:t>
      </w:r>
      <w:r w:rsidR="00F038FC">
        <w:t xml:space="preserve"> </w:t>
      </w:r>
      <w:r>
        <w:t>aurait été facile depuis le temps de me</w:t>
      </w:r>
      <w:r w:rsidR="00F038FC">
        <w:t xml:space="preserve"> </w:t>
      </w:r>
      <w:r>
        <w:t>demander mon avis, ce que personne</w:t>
      </w:r>
      <w:r w:rsidR="00F038FC">
        <w:t xml:space="preserve"> </w:t>
      </w:r>
      <w:r>
        <w:t>n’a jamais fait, pour cesser de subir,</w:t>
      </w:r>
      <w:r w:rsidR="00F038FC">
        <w:t xml:space="preserve"> </w:t>
      </w:r>
      <w:r>
        <w:t>disent-ils, la loi des paroissiens, ce qui</w:t>
      </w:r>
      <w:r w:rsidR="00F038FC">
        <w:t xml:space="preserve"> </w:t>
      </w:r>
      <w:r>
        <w:t>est une inconvenance de procédé ».</w:t>
      </w:r>
      <w:r w:rsidR="00687BB9">
        <w:t xml:space="preserve"> </w:t>
      </w:r>
      <w:r>
        <w:t>Ainsi, par-delà la question de la place à</w:t>
      </w:r>
      <w:r w:rsidR="00F038FC">
        <w:t xml:space="preserve"> </w:t>
      </w:r>
      <w:r>
        <w:t>donner au cimetière, c’est véritablement</w:t>
      </w:r>
      <w:r w:rsidR="00F038FC">
        <w:t xml:space="preserve"> </w:t>
      </w:r>
      <w:r>
        <w:t>l'emprise de l’Église sur la vie quotidienne, dont la capacité à organiser</w:t>
      </w:r>
      <w:r w:rsidR="00F038FC">
        <w:t xml:space="preserve"> </w:t>
      </w:r>
      <w:r>
        <w:t>l'espace urbain est un signe, qui est mise</w:t>
      </w:r>
      <w:r w:rsidR="00F038FC">
        <w:t xml:space="preserve"> </w:t>
      </w:r>
      <w:r>
        <w:t xml:space="preserve">en cause : </w:t>
      </w:r>
      <w:r w:rsidRPr="00687BB9">
        <w:rPr>
          <w:u w:val="single"/>
        </w:rPr>
        <w:t>l'affrontement entre autorités</w:t>
      </w:r>
      <w:r w:rsidR="00F038FC" w:rsidRPr="00687BB9">
        <w:rPr>
          <w:u w:val="single"/>
        </w:rPr>
        <w:t xml:space="preserve"> </w:t>
      </w:r>
      <w:r w:rsidRPr="00687BB9">
        <w:rPr>
          <w:u w:val="single"/>
        </w:rPr>
        <w:t>civiles et religieuses est celui de deux</w:t>
      </w:r>
      <w:r w:rsidR="00F038FC" w:rsidRPr="00687BB9">
        <w:rPr>
          <w:u w:val="single"/>
        </w:rPr>
        <w:t xml:space="preserve"> </w:t>
      </w:r>
      <w:r w:rsidRPr="00687BB9">
        <w:rPr>
          <w:u w:val="single"/>
        </w:rPr>
        <w:t>conceptions de la vie et de la ville</w:t>
      </w:r>
      <w:r>
        <w:t>.</w:t>
      </w:r>
    </w:p>
    <w:p w:rsidR="00E10407" w:rsidRDefault="00E10407" w:rsidP="00E10407">
      <w:r>
        <w:t>Le préfet passe outre ces protestations et l'accord passé avec le propriétaire est converti en acte définitif, après</w:t>
      </w:r>
      <w:r w:rsidR="00F038FC">
        <w:t xml:space="preserve"> </w:t>
      </w:r>
      <w:r>
        <w:t>approbation royale, en janvier 1821. Le</w:t>
      </w:r>
      <w:r w:rsidR="00F038FC">
        <w:t xml:space="preserve"> </w:t>
      </w:r>
      <w:r>
        <w:t xml:space="preserve">terrain acheté, sa transformation en cimetière passe d’abord par sa </w:t>
      </w:r>
      <w:r w:rsidR="00F038FC">
        <w:t>c</w:t>
      </w:r>
      <w:r>
        <w:t>lôture. Il doit</w:t>
      </w:r>
      <w:r w:rsidR="00F038FC">
        <w:t xml:space="preserve"> </w:t>
      </w:r>
      <w:r>
        <w:t>être ceint « de murs de deux mètres au</w:t>
      </w:r>
      <w:r w:rsidR="00F038FC">
        <w:t xml:space="preserve"> </w:t>
      </w:r>
      <w:r>
        <w:t>moins d'élévation », comme le précise</w:t>
      </w:r>
      <w:r w:rsidR="00F038FC">
        <w:t xml:space="preserve"> </w:t>
      </w:r>
      <w:r>
        <w:t>l’article 3 du décret de prairial. Les</w:t>
      </w:r>
      <w:r w:rsidR="00F038FC">
        <w:t xml:space="preserve"> </w:t>
      </w:r>
      <w:r>
        <w:t>travaux adjugés à l'été 1821, il ne reste</w:t>
      </w:r>
      <w:r w:rsidR="00F038FC">
        <w:t xml:space="preserve"> </w:t>
      </w:r>
      <w:r>
        <w:t>plus alors qu'à bénir le lieu, chose faite</w:t>
      </w:r>
      <w:r w:rsidR="00F038FC">
        <w:t xml:space="preserve"> </w:t>
      </w:r>
      <w:r>
        <w:t>le 5 mai 1822. Dès le lendemain, les</w:t>
      </w:r>
      <w:r w:rsidR="00F038FC">
        <w:t xml:space="preserve"> </w:t>
      </w:r>
      <w:r>
        <w:t>inhumations commencent et cessent</w:t>
      </w:r>
      <w:r w:rsidR="00F038FC">
        <w:t xml:space="preserve"> </w:t>
      </w:r>
      <w:r>
        <w:t>dans l’ancien cimetière paroissial.</w:t>
      </w:r>
    </w:p>
    <w:p w:rsidR="00E10407" w:rsidRDefault="00E10407" w:rsidP="00E10407">
      <w:r>
        <w:t>Le premier changement majeur qui</w:t>
      </w:r>
      <w:r w:rsidR="00F038FC">
        <w:t xml:space="preserve"> </w:t>
      </w:r>
      <w:r>
        <w:t>se produit au XIXe concerne la disparition du clergé comme acteur des débats.</w:t>
      </w:r>
      <w:r w:rsidR="00F038FC">
        <w:t xml:space="preserve"> </w:t>
      </w:r>
      <w:r>
        <w:t>C'est désormais la population qui fait</w:t>
      </w:r>
      <w:r w:rsidR="00F038FC">
        <w:t xml:space="preserve"> </w:t>
      </w:r>
      <w:r>
        <w:t>face à la municipalité, la parole lui étant</w:t>
      </w:r>
      <w:r w:rsidR="00F038FC">
        <w:t xml:space="preserve"> </w:t>
      </w:r>
      <w:r>
        <w:t>donnée par la procédure administrative</w:t>
      </w:r>
      <w:r w:rsidR="00F038FC">
        <w:t xml:space="preserve"> </w:t>
      </w:r>
      <w:r>
        <w:t>conduisant à une acquisition de terrain :</w:t>
      </w:r>
      <w:r w:rsidR="00F038FC">
        <w:t xml:space="preserve"> </w:t>
      </w:r>
      <w:r>
        <w:t>une enquête est menée auprès des habitants de la commune, qui peuvent</w:t>
      </w:r>
      <w:r w:rsidR="00F038FC">
        <w:t xml:space="preserve"> </w:t>
      </w:r>
      <w:r>
        <w:t>consulter le dossier et émettre des avis</w:t>
      </w:r>
      <w:r w:rsidR="00F038FC">
        <w:t xml:space="preserve"> </w:t>
      </w:r>
      <w:r>
        <w:t>avant la prise de décision.</w:t>
      </w:r>
    </w:p>
    <w:p w:rsidR="00E10407" w:rsidRDefault="00E10407" w:rsidP="00E10407">
      <w:r>
        <w:t>Les propriétés proposées par le</w:t>
      </w:r>
      <w:r w:rsidR="00F038FC">
        <w:t xml:space="preserve"> </w:t>
      </w:r>
      <w:r>
        <w:t>conseil municipal pour les agrandissements sont contiguës au cimetière existant. La population demande, elle, un</w:t>
      </w:r>
      <w:r w:rsidR="00F038FC">
        <w:t xml:space="preserve"> </w:t>
      </w:r>
      <w:r>
        <w:t>nouveau transfert du lieu d’inhumations</w:t>
      </w:r>
      <w:r w:rsidR="00F038FC">
        <w:t xml:space="preserve"> </w:t>
      </w:r>
      <w:r>
        <w:t>en s'appuyant sur plusieurs types d’arguments. Le premier, dans la lignée des</w:t>
      </w:r>
      <w:r w:rsidR="00F038FC">
        <w:t xml:space="preserve"> </w:t>
      </w:r>
      <w:r>
        <w:t>préoccupations du siècle précédent, en</w:t>
      </w:r>
      <w:r w:rsidR="00F038FC">
        <w:t xml:space="preserve"> </w:t>
      </w:r>
      <w:r>
        <w:t>appelle à l'hygiène : « des raisons graves</w:t>
      </w:r>
      <w:r w:rsidR="00F038FC">
        <w:t xml:space="preserve"> </w:t>
      </w:r>
      <w:r>
        <w:t>commandent l'isolement complet des</w:t>
      </w:r>
      <w:r w:rsidR="00F038FC">
        <w:t xml:space="preserve"> </w:t>
      </w:r>
      <w:r>
        <w:t>sépultures, puisqu'il est aujourd’hui</w:t>
      </w:r>
      <w:r w:rsidR="00F038FC">
        <w:t xml:space="preserve"> </w:t>
      </w:r>
      <w:r>
        <w:t>reconnu que les émanations qui s'en</w:t>
      </w:r>
      <w:r w:rsidR="00F038FC">
        <w:t xml:space="preserve"> </w:t>
      </w:r>
      <w:r>
        <w:t>échappent infestent l’airs », considération</w:t>
      </w:r>
      <w:r w:rsidR="00F038FC">
        <w:t xml:space="preserve"> </w:t>
      </w:r>
      <w:r>
        <w:t>d'ailleurs entérinée par la loi, qui prévoit</w:t>
      </w:r>
      <w:r w:rsidR="00F038FC">
        <w:t xml:space="preserve"> </w:t>
      </w:r>
      <w:r>
        <w:t>d’inhumer à l'extérieur des villes. La référence au décret de prairial rend illégitimes les propositions du conseil municipal et on lui rappelle d’ailleurs que,</w:t>
      </w:r>
      <w:r w:rsidR="00F038FC">
        <w:t xml:space="preserve"> </w:t>
      </w:r>
      <w:r>
        <w:t xml:space="preserve">lorsqu'il s’agit de payer l'octroi, il considère bien que le quartier de la </w:t>
      </w:r>
      <w:proofErr w:type="spellStart"/>
      <w:r>
        <w:t>Guillotière</w:t>
      </w:r>
      <w:proofErr w:type="spellEnd"/>
      <w:r w:rsidR="00F038FC">
        <w:t xml:space="preserve"> </w:t>
      </w:r>
      <w:r>
        <w:t>est situé dans la ville. Enfin, les habitants</w:t>
      </w:r>
      <w:r w:rsidR="00F038FC">
        <w:t xml:space="preserve"> </w:t>
      </w:r>
      <w:r>
        <w:t>font valoir les avantages financiers à</w:t>
      </w:r>
      <w:r w:rsidR="00F038FC">
        <w:t xml:space="preserve"> </w:t>
      </w:r>
      <w:r>
        <w:t>acheter un terrain à l'extérieur de la ville,</w:t>
      </w:r>
      <w:r w:rsidR="00F038FC">
        <w:t xml:space="preserve"> </w:t>
      </w:r>
      <w:r>
        <w:t>« alors que là, au milieu des belles</w:t>
      </w:r>
      <w:r w:rsidR="00F038FC">
        <w:t xml:space="preserve"> </w:t>
      </w:r>
      <w:r>
        <w:t>maisons, le terrain est très cher ».</w:t>
      </w:r>
    </w:p>
    <w:p w:rsidR="00E10407" w:rsidRDefault="00E10407" w:rsidP="00E10407">
      <w:r>
        <w:t>Une telle position, tout comme les</w:t>
      </w:r>
      <w:r w:rsidR="00F038FC">
        <w:t xml:space="preserve"> </w:t>
      </w:r>
      <w:r>
        <w:t>arguments qui sont avancés, ne constituent pas une nouveauté par rapport au</w:t>
      </w:r>
      <w:r w:rsidR="00F038FC">
        <w:t xml:space="preserve"> </w:t>
      </w:r>
      <w:r>
        <w:t>XVIIIe siècle. Cependant, et la différence</w:t>
      </w:r>
      <w:r w:rsidR="00F038FC">
        <w:t xml:space="preserve"> </w:t>
      </w:r>
      <w:r>
        <w:t xml:space="preserve">est de taille, </w:t>
      </w:r>
      <w:r w:rsidRPr="00687BB9">
        <w:rPr>
          <w:u w:val="single"/>
        </w:rPr>
        <w:t>ce ne sont plus les autorités</w:t>
      </w:r>
      <w:r w:rsidR="00F038FC" w:rsidRPr="00687BB9">
        <w:rPr>
          <w:u w:val="single"/>
        </w:rPr>
        <w:t xml:space="preserve"> </w:t>
      </w:r>
      <w:r w:rsidRPr="00687BB9">
        <w:rPr>
          <w:u w:val="single"/>
        </w:rPr>
        <w:t>civiles qui demandent le transfert du</w:t>
      </w:r>
      <w:r w:rsidR="00F038FC" w:rsidRPr="00687BB9">
        <w:rPr>
          <w:u w:val="single"/>
        </w:rPr>
        <w:t xml:space="preserve"> </w:t>
      </w:r>
      <w:r w:rsidRPr="00687BB9">
        <w:rPr>
          <w:u w:val="single"/>
        </w:rPr>
        <w:t>cimetière, mais la population, qui met</w:t>
      </w:r>
      <w:r w:rsidR="00F038FC" w:rsidRPr="00687BB9">
        <w:rPr>
          <w:u w:val="single"/>
        </w:rPr>
        <w:t xml:space="preserve"> </w:t>
      </w:r>
      <w:r w:rsidRPr="00687BB9">
        <w:rPr>
          <w:u w:val="single"/>
        </w:rPr>
        <w:t>en avant le</w:t>
      </w:r>
      <w:r w:rsidR="00687BB9" w:rsidRPr="00687BB9">
        <w:rPr>
          <w:u w:val="single"/>
        </w:rPr>
        <w:t xml:space="preserve"> caractère malsain du cimetière</w:t>
      </w:r>
      <w:r w:rsidR="00687BB9">
        <w:t>.</w:t>
      </w:r>
      <w:r>
        <w:t xml:space="preserve"> Un type </w:t>
      </w:r>
      <w:r w:rsidR="00F038FC">
        <w:t xml:space="preserve"> d</w:t>
      </w:r>
      <w:r>
        <w:t>'oppositions est systématiquement émis par les riverains du futur</w:t>
      </w:r>
      <w:r w:rsidR="00F038FC">
        <w:t xml:space="preserve"> </w:t>
      </w:r>
      <w:r>
        <w:t>cimetière lors de toutes les acquisitions</w:t>
      </w:r>
      <w:r w:rsidR="00F038FC">
        <w:t xml:space="preserve"> </w:t>
      </w:r>
      <w:r>
        <w:t>de terrain, c'est « le préjudice à subir</w:t>
      </w:r>
      <w:r w:rsidR="00F038FC">
        <w:t xml:space="preserve"> </w:t>
      </w:r>
      <w:r>
        <w:t>pour les propriétés ». La décision législative, fait que, désormais, on ne veut plus</w:t>
      </w:r>
      <w:r w:rsidR="00F038FC">
        <w:t xml:space="preserve"> </w:t>
      </w:r>
      <w:r>
        <w:t>d'un cimetière près de chez soi, et à tel</w:t>
      </w:r>
      <w:r w:rsidR="00F038FC">
        <w:t xml:space="preserve"> </w:t>
      </w:r>
      <w:r>
        <w:t>point que lorsqu'il s’agit d'en fermer un,</w:t>
      </w:r>
      <w:r w:rsidR="00F038FC">
        <w:t xml:space="preserve"> </w:t>
      </w:r>
      <w:r>
        <w:t xml:space="preserve">les habitants limitrophes sont </w:t>
      </w:r>
      <w:r w:rsidR="00EC22C6">
        <w:t>prêts</w:t>
      </w:r>
      <w:r>
        <w:t xml:space="preserve"> à</w:t>
      </w:r>
      <w:r w:rsidR="00F038FC">
        <w:t xml:space="preserve"> </w:t>
      </w:r>
      <w:r>
        <w:t>participer financièrement. Ainsi, depuis1831, le conseil municipal débat-il de la</w:t>
      </w:r>
      <w:r w:rsidR="00F038FC">
        <w:t xml:space="preserve"> </w:t>
      </w:r>
      <w:r>
        <w:t>post</w:t>
      </w:r>
      <w:r w:rsidR="00687BB9">
        <w:t>érité de l'ancien cimetière de l</w:t>
      </w:r>
      <w:r>
        <w:t>a</w:t>
      </w:r>
      <w:r w:rsidR="00F038FC">
        <w:t xml:space="preserve"> </w:t>
      </w:r>
      <w:proofErr w:type="spellStart"/>
      <w:r>
        <w:t>Guillotière</w:t>
      </w:r>
      <w:proofErr w:type="spellEnd"/>
      <w:r>
        <w:t>. Certains veulent le conserver, d'autres le transformer en place</w:t>
      </w:r>
      <w:r w:rsidR="00F038FC">
        <w:t xml:space="preserve"> </w:t>
      </w:r>
      <w:r>
        <w:t>publique, « destination profitable aux</w:t>
      </w:r>
      <w:r w:rsidR="00F038FC">
        <w:t xml:space="preserve"> </w:t>
      </w:r>
      <w:r>
        <w:t>intérêts de la ville</w:t>
      </w:r>
      <w:r w:rsidR="00687BB9">
        <w:t xml:space="preserve"> ».</w:t>
      </w:r>
      <w:r>
        <w:t xml:space="preserve"> La question est tranchée trois ans plus tard, au moment où</w:t>
      </w:r>
      <w:r w:rsidR="00F038FC">
        <w:t xml:space="preserve"> </w:t>
      </w:r>
      <w:r>
        <w:t>le conseil reçoit des souscriptions de</w:t>
      </w:r>
      <w:r w:rsidR="00F038FC">
        <w:t xml:space="preserve"> </w:t>
      </w:r>
      <w:r>
        <w:t>propriétaires riverains, destinées à</w:t>
      </w:r>
      <w:r w:rsidR="00F038FC">
        <w:t xml:space="preserve"> </w:t>
      </w:r>
      <w:r>
        <w:t>couvrir un peu de la dépense de la</w:t>
      </w:r>
      <w:r w:rsidR="00F038FC">
        <w:t xml:space="preserve"> </w:t>
      </w:r>
      <w:r>
        <w:t>conversion</w:t>
      </w:r>
      <w:r w:rsidR="00687BB9">
        <w:t>.</w:t>
      </w:r>
      <w:r>
        <w:t xml:space="preserve"> L'emplacement retrouve</w:t>
      </w:r>
      <w:r w:rsidR="00F038FC">
        <w:t xml:space="preserve"> </w:t>
      </w:r>
      <w:r>
        <w:t>alors sa fonction de forum, mais le cimetière n'y est plus. Les opposants reprochent donc aux propositions municipales</w:t>
      </w:r>
      <w:r w:rsidR="00F038FC">
        <w:t xml:space="preserve"> </w:t>
      </w:r>
      <w:r>
        <w:t>d'aller à l'encontre de la loi, des règles</w:t>
      </w:r>
      <w:r w:rsidR="00F038FC">
        <w:t xml:space="preserve"> </w:t>
      </w:r>
      <w:r>
        <w:t>d'hygiène et des intérêts financiers de la</w:t>
      </w:r>
      <w:r w:rsidR="00F038FC">
        <w:t xml:space="preserve"> </w:t>
      </w:r>
      <w:r>
        <w:t>commune. Pourtant, la municipalité n’en</w:t>
      </w:r>
      <w:r w:rsidR="00F038FC">
        <w:t xml:space="preserve"> </w:t>
      </w:r>
      <w:r>
        <w:t>tient pas compte : elle réalise ses projets</w:t>
      </w:r>
      <w:r w:rsidR="00F038FC">
        <w:t xml:space="preserve"> </w:t>
      </w:r>
      <w:r>
        <w:t>et n'opère pas de nouveau transfert du</w:t>
      </w:r>
      <w:r w:rsidR="00F038FC">
        <w:t xml:space="preserve"> </w:t>
      </w:r>
      <w:r>
        <w:t>cimetière.</w:t>
      </w:r>
    </w:p>
    <w:p w:rsidR="00E10407" w:rsidRDefault="00E10407" w:rsidP="00E10407">
      <w:r>
        <w:t>La municipalité ne justifie ses choix</w:t>
      </w:r>
      <w:r w:rsidR="009F5698">
        <w:t xml:space="preserve"> </w:t>
      </w:r>
      <w:r>
        <w:t>qu'à un seul moment. L'argument n'est</w:t>
      </w:r>
      <w:r w:rsidR="009F5698">
        <w:t xml:space="preserve"> </w:t>
      </w:r>
      <w:r>
        <w:t xml:space="preserve">d’ailleurs pas émis par le conseil </w:t>
      </w:r>
      <w:r w:rsidR="009F5698">
        <w:t xml:space="preserve"> m</w:t>
      </w:r>
      <w:r>
        <w:t>unicipal, qui propose les terrains, mais par</w:t>
      </w:r>
      <w:r w:rsidR="009F5698">
        <w:t xml:space="preserve"> </w:t>
      </w:r>
      <w:r>
        <w:t>le préfet, dans un arrêté qui en approuve</w:t>
      </w:r>
      <w:r w:rsidR="009F5698">
        <w:t xml:space="preserve"> </w:t>
      </w:r>
      <w:r>
        <w:t>l'achat de 1838 : « c'est vrai que le terrain</w:t>
      </w:r>
      <w:r w:rsidR="009F5698">
        <w:t xml:space="preserve"> </w:t>
      </w:r>
      <w:r>
        <w:t>est entouré de maisons, mais comme le</w:t>
      </w:r>
      <w:r w:rsidR="009F5698">
        <w:t xml:space="preserve"> </w:t>
      </w:r>
      <w:r>
        <w:t xml:space="preserve">quartier de la </w:t>
      </w:r>
      <w:proofErr w:type="spellStart"/>
      <w:r>
        <w:t>Guillotière</w:t>
      </w:r>
      <w:proofErr w:type="spellEnd"/>
      <w:r>
        <w:t xml:space="preserve"> est très bâti, on</w:t>
      </w:r>
      <w:r w:rsidR="009F5698">
        <w:t xml:space="preserve"> </w:t>
      </w:r>
      <w:r>
        <w:t>aurait partout les mêmes problèmes.</w:t>
      </w:r>
      <w:r w:rsidR="009F5698">
        <w:t xml:space="preserve"> </w:t>
      </w:r>
      <w:r>
        <w:t>Quant à exiler carrément le cimetière, se</w:t>
      </w:r>
      <w:r w:rsidR="009F5698">
        <w:t xml:space="preserve"> </w:t>
      </w:r>
      <w:r>
        <w:t>pose le problème de son éloignement et</w:t>
      </w:r>
      <w:r w:rsidR="009F5698">
        <w:t xml:space="preserve"> </w:t>
      </w:r>
      <w:r>
        <w:t>de sa surveillances ». Si l'éloignement</w:t>
      </w:r>
      <w:r w:rsidR="009F5698">
        <w:t xml:space="preserve"> </w:t>
      </w:r>
      <w:r>
        <w:t>était, au XVIIIe siècle, le motif clérical</w:t>
      </w:r>
      <w:r w:rsidR="009F5698">
        <w:t xml:space="preserve"> </w:t>
      </w:r>
      <w:r>
        <w:t>d'opposition au transfert de la nécropole,</w:t>
      </w:r>
      <w:r w:rsidR="009F5698">
        <w:t xml:space="preserve"> </w:t>
      </w:r>
      <w:r>
        <w:t>il est désormais couplé à sa surveillance.</w:t>
      </w:r>
      <w:r w:rsidR="00687BB9">
        <w:t xml:space="preserve"> </w:t>
      </w:r>
      <w:r>
        <w:t>C'est là un exemple de contraintes</w:t>
      </w:r>
      <w:r w:rsidR="009F5698">
        <w:t xml:space="preserve"> </w:t>
      </w:r>
      <w:r>
        <w:t xml:space="preserve">inédites auxquelles </w:t>
      </w:r>
      <w:r w:rsidR="009F5698">
        <w:t>la</w:t>
      </w:r>
      <w:r>
        <w:t xml:space="preserve"> municipalité est</w:t>
      </w:r>
      <w:r w:rsidR="009F5698">
        <w:t xml:space="preserve"> </w:t>
      </w:r>
      <w:r>
        <w:t>assujettie, nées de la création de ce</w:t>
      </w:r>
      <w:r w:rsidR="009F5698">
        <w:t xml:space="preserve"> </w:t>
      </w:r>
      <w:r>
        <w:t>nouvel espace qu'est le cimetière du</w:t>
      </w:r>
      <w:r w:rsidR="009F5698">
        <w:t xml:space="preserve"> </w:t>
      </w:r>
      <w:r>
        <w:t>XIXe siècle. Cette position, qui évoque la</w:t>
      </w:r>
      <w:r w:rsidR="009F5698">
        <w:t xml:space="preserve"> </w:t>
      </w:r>
      <w:r>
        <w:t>proximité des habitations comme une</w:t>
      </w:r>
      <w:r w:rsidR="009F5698">
        <w:t xml:space="preserve"> </w:t>
      </w:r>
      <w:r>
        <w:t>fatalité, semble d'ailleurs justifier les</w:t>
      </w:r>
      <w:r w:rsidR="009F5698">
        <w:t xml:space="preserve"> </w:t>
      </w:r>
      <w:r>
        <w:t>critiques émises par la population sur le</w:t>
      </w:r>
      <w:r w:rsidR="009F5698">
        <w:t xml:space="preserve"> </w:t>
      </w:r>
      <w:r>
        <w:t>non-respect des règlements. Pourtant, le</w:t>
      </w:r>
      <w:r w:rsidR="009F5698">
        <w:t xml:space="preserve"> </w:t>
      </w:r>
      <w:r>
        <w:t>préfet ne considère pas que les règlements soient tombés en désuétude, ni</w:t>
      </w:r>
      <w:r w:rsidR="009F5698">
        <w:t xml:space="preserve"> </w:t>
      </w:r>
      <w:r>
        <w:t>que les choix municipaux les enfreignent, puisqu'il précise, dans le même</w:t>
      </w:r>
      <w:r w:rsidR="009F5698">
        <w:t xml:space="preserve"> </w:t>
      </w:r>
      <w:r>
        <w:t>arrêté, que « les réclamations contre le</w:t>
      </w:r>
      <w:r w:rsidR="009F5698">
        <w:t xml:space="preserve"> </w:t>
      </w:r>
      <w:r>
        <w:t>projet municipal ne sont pas fondées ».</w:t>
      </w:r>
      <w:r w:rsidR="009F5698">
        <w:t xml:space="preserve"> </w:t>
      </w:r>
      <w:r>
        <w:t>Comment donc le cimetière peut-il être</w:t>
      </w:r>
      <w:r w:rsidR="009F5698">
        <w:t xml:space="preserve"> </w:t>
      </w:r>
      <w:r>
        <w:t>« entouré de maisons » et ne pas</w:t>
      </w:r>
      <w:r w:rsidR="009F5698">
        <w:t xml:space="preserve"> </w:t>
      </w:r>
      <w:r>
        <w:t>enfreindre la loi ?</w:t>
      </w:r>
    </w:p>
    <w:p w:rsidR="00E10407" w:rsidRDefault="00E10407" w:rsidP="00E10407">
      <w:r>
        <w:t>Tout le problème de l'évaluation de</w:t>
      </w:r>
      <w:r w:rsidR="009F5698">
        <w:t xml:space="preserve"> </w:t>
      </w:r>
      <w:r>
        <w:t>la légitimité des oppositions vient de</w:t>
      </w:r>
      <w:r w:rsidR="009F5698">
        <w:t xml:space="preserve"> </w:t>
      </w:r>
      <w:r>
        <w:t>l'adaptation des termes du décret au cas</w:t>
      </w:r>
      <w:r w:rsidR="009F5698">
        <w:t xml:space="preserve"> </w:t>
      </w:r>
      <w:r>
        <w:t xml:space="preserve">particulier de la </w:t>
      </w:r>
      <w:proofErr w:type="spellStart"/>
      <w:r>
        <w:t>Guillotière</w:t>
      </w:r>
      <w:proofErr w:type="spellEnd"/>
      <w:r>
        <w:t>, puisque cette</w:t>
      </w:r>
      <w:r w:rsidR="009F5698">
        <w:t xml:space="preserve"> </w:t>
      </w:r>
      <w:r>
        <w:t>commune n'est pas entourée de murs.</w:t>
      </w:r>
      <w:r w:rsidR="00687BB9">
        <w:t xml:space="preserve"> </w:t>
      </w:r>
      <w:r>
        <w:t>Quelle définition donner dès lors à la</w:t>
      </w:r>
      <w:r w:rsidR="009F5698">
        <w:t xml:space="preserve"> </w:t>
      </w:r>
      <w:r>
        <w:t>limite urbaine, susceptible de se substituer à « l'enceinte » du règlement ? Pour</w:t>
      </w:r>
      <w:r w:rsidR="009F5698">
        <w:t xml:space="preserve"> </w:t>
      </w:r>
      <w:r>
        <w:t>les opposants, la limite de l'octroi</w:t>
      </w:r>
      <w:r w:rsidR="009F5698">
        <w:t xml:space="preserve"> </w:t>
      </w:r>
      <w:r>
        <w:t>marque la frontière de la ville. En</w:t>
      </w:r>
      <w:r w:rsidR="009F5698">
        <w:t xml:space="preserve"> </w:t>
      </w:r>
      <w:r>
        <w:t>revanche, lorsque le ministre de l'Intérieur, qui décide en dernier ressort de la</w:t>
      </w:r>
      <w:r w:rsidR="009F5698">
        <w:t xml:space="preserve"> </w:t>
      </w:r>
      <w:r>
        <w:t>validité des plaintes, demande de plus</w:t>
      </w:r>
      <w:r w:rsidR="009F5698">
        <w:t xml:space="preserve"> </w:t>
      </w:r>
      <w:r>
        <w:t>amples renseignements aux autorités</w:t>
      </w:r>
      <w:r w:rsidR="009F5698">
        <w:t xml:space="preserve"> </w:t>
      </w:r>
      <w:r>
        <w:t>locales sur la position de la propriété</w:t>
      </w:r>
      <w:r w:rsidR="009F5698">
        <w:t xml:space="preserve"> </w:t>
      </w:r>
      <w:r>
        <w:t>acquise en 1838, il affirme que « le seul</w:t>
      </w:r>
      <w:r w:rsidR="009F5698">
        <w:t xml:space="preserve"> </w:t>
      </w:r>
      <w:r>
        <w:t>problème est de savoir si le cimetière est</w:t>
      </w:r>
      <w:r w:rsidR="009F5698">
        <w:t xml:space="preserve"> </w:t>
      </w:r>
      <w:r>
        <w:t>ou non placé en-dehors des habitations</w:t>
      </w:r>
      <w:r w:rsidR="009F5698">
        <w:t xml:space="preserve"> </w:t>
      </w:r>
      <w:r>
        <w:t>agglomérées ». Or, si selon une telle</w:t>
      </w:r>
      <w:r w:rsidR="009F5698">
        <w:t xml:space="preserve"> </w:t>
      </w:r>
      <w:r>
        <w:t>interprétation, le cimetière respecte la</w:t>
      </w:r>
      <w:r w:rsidR="009F5698">
        <w:t xml:space="preserve"> </w:t>
      </w:r>
      <w:r>
        <w:t>loi, cette définition de la ville par le</w:t>
      </w:r>
      <w:r w:rsidR="009F5698">
        <w:t xml:space="preserve"> </w:t>
      </w:r>
      <w:r>
        <w:t>nombre d'habitants « agglomérés » est</w:t>
      </w:r>
      <w:r w:rsidR="009F5698">
        <w:t xml:space="preserve"> </w:t>
      </w:r>
      <w:r>
        <w:t>seulement en train d'émerger, puisque ce</w:t>
      </w:r>
      <w:r w:rsidR="009F5698">
        <w:t xml:space="preserve"> </w:t>
      </w:r>
      <w:r>
        <w:t>n'est qu’au recensement de 1846 qu'est</w:t>
      </w:r>
      <w:r w:rsidR="009F5698">
        <w:t xml:space="preserve"> </w:t>
      </w:r>
      <w:r>
        <w:t>adopté le critère urbain de 2 000 individus « agglomérés ». C'est là ce qui</w:t>
      </w:r>
      <w:r w:rsidR="009F5698">
        <w:t xml:space="preserve"> </w:t>
      </w:r>
      <w:r>
        <w:t>explique les malentendus entre les autorités municipales et la population, et le</w:t>
      </w:r>
      <w:r w:rsidR="009F5698">
        <w:t xml:space="preserve"> </w:t>
      </w:r>
      <w:r>
        <w:t>refus d'opérer un nouveau transfert.</w:t>
      </w:r>
    </w:p>
    <w:p w:rsidR="00E10407" w:rsidRDefault="00E10407" w:rsidP="00E10407">
      <w:r>
        <w:t>S'il est des arguments contre le</w:t>
      </w:r>
      <w:r w:rsidR="009F5698">
        <w:t xml:space="preserve"> </w:t>
      </w:r>
      <w:r>
        <w:t>transfert du cimetière, en revanche, à</w:t>
      </w:r>
      <w:r w:rsidR="009F5698">
        <w:t xml:space="preserve"> </w:t>
      </w:r>
      <w:r>
        <w:t>aucun moment le type d'agrandissement</w:t>
      </w:r>
      <w:r w:rsidR="009F5698">
        <w:t xml:space="preserve"> </w:t>
      </w:r>
      <w:r>
        <w:t>choisi, par contiguïté, n'est justifié. Le</w:t>
      </w:r>
      <w:r w:rsidR="009F5698">
        <w:t xml:space="preserve"> </w:t>
      </w:r>
      <w:r>
        <w:t>choix des terrains se fait donc par défaut</w:t>
      </w:r>
      <w:r w:rsidR="009F5698">
        <w:t xml:space="preserve"> </w:t>
      </w:r>
      <w:r>
        <w:t>— le transfert est impossible — et il ne</w:t>
      </w:r>
      <w:r w:rsidR="009F5698">
        <w:t xml:space="preserve"> </w:t>
      </w:r>
      <w:r>
        <w:t>correspond pas à une définition positive</w:t>
      </w:r>
      <w:r w:rsidR="009F5698">
        <w:t xml:space="preserve"> </w:t>
      </w:r>
      <w:r>
        <w:t>de la place du cimetière dans la ville.</w:t>
      </w:r>
      <w:r w:rsidR="009F5698">
        <w:t xml:space="preserve"> </w:t>
      </w:r>
      <w:r>
        <w:t>L'inertie commandée par la première</w:t>
      </w:r>
      <w:r w:rsidR="009F5698">
        <w:t xml:space="preserve"> </w:t>
      </w:r>
      <w:r>
        <w:t>parcelle acquise est donc la seule explication et si elle résiste aux oppositions</w:t>
      </w:r>
      <w:r w:rsidR="009F5698">
        <w:t xml:space="preserve"> </w:t>
      </w:r>
      <w:r>
        <w:t>auxquelles elle donne lieu, c’est que</w:t>
      </w:r>
      <w:r w:rsidR="009F5698">
        <w:t xml:space="preserve"> </w:t>
      </w:r>
      <w:r>
        <w:t>celles-ci ne peuvent s'appuyer sur la loi.</w:t>
      </w:r>
      <w:r w:rsidR="009F5698">
        <w:t xml:space="preserve"> </w:t>
      </w:r>
      <w:r>
        <w:t>Or, l'urbanisation lyonnaise se poursuit</w:t>
      </w:r>
      <w:r w:rsidR="009F5698">
        <w:t xml:space="preserve"> </w:t>
      </w:r>
      <w:r>
        <w:t>dans la deuxième moitié du XIXe siècle</w:t>
      </w:r>
      <w:r w:rsidR="009F5698">
        <w:t xml:space="preserve"> </w:t>
      </w:r>
      <w:r>
        <w:t>et « l’agglomération » risque bien de</w:t>
      </w:r>
      <w:r w:rsidR="009F5698">
        <w:t xml:space="preserve"> </w:t>
      </w:r>
      <w:r>
        <w:t>rattraper le cimetière. Si l'emplacement</w:t>
      </w:r>
      <w:r w:rsidR="009F5698">
        <w:t xml:space="preserve"> </w:t>
      </w:r>
      <w:r>
        <w:t>du cimetière dans la ville ne suscite plus</w:t>
      </w:r>
      <w:r w:rsidR="009F5698">
        <w:t xml:space="preserve"> </w:t>
      </w:r>
      <w:r>
        <w:t>de débats dans la seconde moitié du</w:t>
      </w:r>
      <w:r w:rsidR="009F5698">
        <w:t xml:space="preserve"> </w:t>
      </w:r>
      <w:r>
        <w:t>siècle, un argument revient pourtant de</w:t>
      </w:r>
      <w:r w:rsidR="009F5698">
        <w:t xml:space="preserve"> </w:t>
      </w:r>
      <w:r>
        <w:t>manière récurrente lors des acquisitions</w:t>
      </w:r>
      <w:r w:rsidR="009F5698">
        <w:t xml:space="preserve"> </w:t>
      </w:r>
      <w:r>
        <w:t>et concerne bien la place du cimetière</w:t>
      </w:r>
      <w:r w:rsidR="009F5698">
        <w:t xml:space="preserve"> </w:t>
      </w:r>
      <w:r>
        <w:t>dans le tissu urbain : c’est celui de la</w:t>
      </w:r>
      <w:r w:rsidR="009F5698">
        <w:t xml:space="preserve"> </w:t>
      </w:r>
      <w:r>
        <w:t>conformité du projet aux « conditions</w:t>
      </w:r>
      <w:r w:rsidR="009F5698">
        <w:t xml:space="preserve"> </w:t>
      </w:r>
      <w:r>
        <w:t>d'isolement du cimetière</w:t>
      </w:r>
      <w:r w:rsidR="00173FC1">
        <w:t xml:space="preserve"> ».</w:t>
      </w:r>
      <w:r>
        <w:t xml:space="preserve"> Dès lors, les</w:t>
      </w:r>
      <w:r w:rsidR="009F5698">
        <w:t xml:space="preserve"> </w:t>
      </w:r>
      <w:r>
        <w:t>acquisitions de la deuxième moitié du</w:t>
      </w:r>
      <w:r w:rsidR="009F5698">
        <w:t xml:space="preserve"> </w:t>
      </w:r>
      <w:r>
        <w:t>siècle tendent, et réussissent, à attribuer</w:t>
      </w:r>
      <w:r w:rsidR="009F5698">
        <w:t xml:space="preserve"> </w:t>
      </w:r>
      <w:r>
        <w:t>au cimetière l’ensemble d’un îlot du tissu</w:t>
      </w:r>
      <w:r w:rsidR="009F5698">
        <w:t xml:space="preserve"> </w:t>
      </w:r>
      <w:r>
        <w:t>urbain. Il constitue la définition, enfin</w:t>
      </w:r>
      <w:r w:rsidR="009F5698">
        <w:t xml:space="preserve"> </w:t>
      </w:r>
      <w:r>
        <w:t>trouvée, de l'emplacement du cimetière ;</w:t>
      </w:r>
      <w:r w:rsidR="009F5698">
        <w:t xml:space="preserve"> </w:t>
      </w:r>
      <w:r>
        <w:t>la place de la nécropole au sein de la</w:t>
      </w:r>
      <w:r w:rsidR="009F5698">
        <w:t xml:space="preserve"> </w:t>
      </w:r>
      <w:r>
        <w:t>ville passe, entre le début et la fin du</w:t>
      </w:r>
      <w:r w:rsidR="009F5698">
        <w:t xml:space="preserve"> </w:t>
      </w:r>
      <w:r>
        <w:t>XIXe siècle, de l'exil à l'enclave.</w:t>
      </w:r>
    </w:p>
    <w:p w:rsidR="00E10407" w:rsidRDefault="00E10407" w:rsidP="00E10407">
      <w:r>
        <w:t>Le problème est maintenant</w:t>
      </w:r>
      <w:r w:rsidR="009F5698">
        <w:t xml:space="preserve"> </w:t>
      </w:r>
      <w:r>
        <w:t>d'évaluer l’espace qu'il convient d’accorder aux morts, d'opérer un partage de</w:t>
      </w:r>
      <w:r w:rsidR="009F5698">
        <w:t xml:space="preserve"> </w:t>
      </w:r>
      <w:r>
        <w:t>l'espace entre les morts et les vivants.</w:t>
      </w:r>
      <w:r w:rsidR="00173FC1">
        <w:t xml:space="preserve"> </w:t>
      </w:r>
      <w:r>
        <w:t>Comme le dit un conseiller municipal en</w:t>
      </w:r>
      <w:r w:rsidR="009F5698">
        <w:t xml:space="preserve"> </w:t>
      </w:r>
      <w:r>
        <w:t>1879, « voyant l'extension que prend la</w:t>
      </w:r>
      <w:r w:rsidR="009F5698">
        <w:t xml:space="preserve"> </w:t>
      </w:r>
      <w:r>
        <w:t>place des morts sur les vivants, prouvé</w:t>
      </w:r>
      <w:r w:rsidR="009F5698">
        <w:t xml:space="preserve"> </w:t>
      </w:r>
      <w:r>
        <w:t>par l'agrandissement nécessaire des</w:t>
      </w:r>
      <w:r w:rsidR="009F5698">
        <w:t xml:space="preserve"> </w:t>
      </w:r>
      <w:r>
        <w:t>cimetières (.….), il faut prendre des</w:t>
      </w:r>
      <w:r w:rsidR="009F5698">
        <w:t xml:space="preserve"> </w:t>
      </w:r>
      <w:r>
        <w:t xml:space="preserve">mesures quant à l’économie des </w:t>
      </w:r>
      <w:r w:rsidR="00FF4D50">
        <w:t>emplacements</w:t>
      </w:r>
      <w:r>
        <w:t xml:space="preserve"> ». C'est dire que la question de</w:t>
      </w:r>
      <w:r w:rsidR="009F5698">
        <w:t xml:space="preserve"> </w:t>
      </w:r>
      <w:r>
        <w:t xml:space="preserve">la « place » du cimetière dans la ville </w:t>
      </w:r>
      <w:r w:rsidRPr="00173FC1">
        <w:rPr>
          <w:u w:val="single"/>
        </w:rPr>
        <w:t>ne</w:t>
      </w:r>
      <w:r w:rsidR="009F5698" w:rsidRPr="00173FC1">
        <w:rPr>
          <w:u w:val="single"/>
        </w:rPr>
        <w:t xml:space="preserve"> </w:t>
      </w:r>
      <w:r w:rsidRPr="00173FC1">
        <w:rPr>
          <w:u w:val="single"/>
        </w:rPr>
        <w:t>se pose plus en</w:t>
      </w:r>
      <w:r w:rsidR="009F5698" w:rsidRPr="00173FC1">
        <w:rPr>
          <w:u w:val="single"/>
        </w:rPr>
        <w:t xml:space="preserve"> </w:t>
      </w:r>
      <w:r w:rsidR="00FF4D50" w:rsidRPr="00173FC1">
        <w:rPr>
          <w:u w:val="single"/>
        </w:rPr>
        <w:t>termes</w:t>
      </w:r>
      <w:r w:rsidRPr="00173FC1">
        <w:rPr>
          <w:u w:val="single"/>
        </w:rPr>
        <w:t xml:space="preserve"> d'emplacement,</w:t>
      </w:r>
      <w:r w:rsidR="009F5698" w:rsidRPr="00173FC1">
        <w:rPr>
          <w:u w:val="single"/>
        </w:rPr>
        <w:t xml:space="preserve"> </w:t>
      </w:r>
      <w:r w:rsidRPr="00173FC1">
        <w:rPr>
          <w:u w:val="single"/>
        </w:rPr>
        <w:t>mais de surface</w:t>
      </w:r>
      <w:r>
        <w:t>. Le problème s'enrichit</w:t>
      </w:r>
      <w:r w:rsidR="009F5698">
        <w:t xml:space="preserve"> </w:t>
      </w:r>
      <w:r>
        <w:t>donc d’une réflexion sur l'aménagement</w:t>
      </w:r>
      <w:r w:rsidR="009F5698">
        <w:t xml:space="preserve"> </w:t>
      </w:r>
      <w:r>
        <w:t>interne du cimetière.</w:t>
      </w:r>
    </w:p>
    <w:p w:rsidR="00FF4D50" w:rsidRDefault="00E10407" w:rsidP="00E10407">
      <w:r>
        <w:t>Les discours hygiénistes sur les</w:t>
      </w:r>
      <w:r w:rsidR="009F5698">
        <w:t xml:space="preserve"> </w:t>
      </w:r>
      <w:r>
        <w:t>cimetières ne se focalisent plus, désormais, sur leur place dans la ville. Le</w:t>
      </w:r>
      <w:r w:rsidR="009F5698">
        <w:t xml:space="preserve"> </w:t>
      </w:r>
      <w:r>
        <w:t>retour dans la ville du lieu d’inhumation</w:t>
      </w:r>
      <w:r w:rsidR="009F5698">
        <w:t xml:space="preserve"> </w:t>
      </w:r>
      <w:r>
        <w:t>ne donne pas lieu à de nouvelles mises</w:t>
      </w:r>
      <w:r w:rsidR="009F5698">
        <w:t xml:space="preserve"> </w:t>
      </w:r>
      <w:r>
        <w:t>en garde contre les risques d'épidémies</w:t>
      </w:r>
      <w:r w:rsidR="009F5698">
        <w:t xml:space="preserve"> </w:t>
      </w:r>
      <w:r>
        <w:t>et les dangers encourus par la population. Sans doute, l’une des raisons est à</w:t>
      </w:r>
      <w:r w:rsidR="009F5698">
        <w:t xml:space="preserve"> </w:t>
      </w:r>
      <w:r>
        <w:t xml:space="preserve">trouver dans l’histoire même de la biologie et des progrès qu'elle a </w:t>
      </w:r>
      <w:r w:rsidR="00FF4D50">
        <w:t>connus</w:t>
      </w:r>
      <w:r>
        <w:t xml:space="preserve"> en un</w:t>
      </w:r>
      <w:r w:rsidR="009F5698">
        <w:t xml:space="preserve"> </w:t>
      </w:r>
      <w:r>
        <w:t xml:space="preserve">siècle. </w:t>
      </w:r>
      <w:r w:rsidRPr="00173FC1">
        <w:rPr>
          <w:u w:val="single"/>
        </w:rPr>
        <w:t>Ainsi, la mise en évidence des</w:t>
      </w:r>
      <w:r w:rsidR="009F5698" w:rsidRPr="00173FC1">
        <w:rPr>
          <w:u w:val="single"/>
        </w:rPr>
        <w:t xml:space="preserve"> </w:t>
      </w:r>
      <w:r w:rsidRPr="00173FC1">
        <w:rPr>
          <w:u w:val="single"/>
        </w:rPr>
        <w:t>microbes par Pasteur, en 1863, a-t-elle</w:t>
      </w:r>
      <w:r w:rsidR="009F5698" w:rsidRPr="00173FC1">
        <w:rPr>
          <w:u w:val="single"/>
        </w:rPr>
        <w:t xml:space="preserve"> </w:t>
      </w:r>
      <w:r w:rsidRPr="00173FC1">
        <w:rPr>
          <w:u w:val="single"/>
        </w:rPr>
        <w:t>permis de rompre avec l'idée que le principal agent de propagation des maladies</w:t>
      </w:r>
      <w:r w:rsidR="00FF4D50" w:rsidRPr="00173FC1">
        <w:rPr>
          <w:u w:val="single"/>
        </w:rPr>
        <w:t xml:space="preserve"> </w:t>
      </w:r>
      <w:r w:rsidRPr="00173FC1">
        <w:rPr>
          <w:u w:val="single"/>
        </w:rPr>
        <w:t>est l’air.</w:t>
      </w:r>
      <w:r>
        <w:t xml:space="preserve"> Loin des corrélations trop générales entre le cimetière et la maladie, les</w:t>
      </w:r>
      <w:r w:rsidR="00FF4D50">
        <w:t xml:space="preserve"> </w:t>
      </w:r>
      <w:r>
        <w:t>recherches des médecins-hygiénistes Se</w:t>
      </w:r>
      <w:r w:rsidR="00FF4D50">
        <w:t xml:space="preserve"> </w:t>
      </w:r>
      <w:r>
        <w:t>tournent alors vers l’origine de l'insalubrité, à savoir la décomposition des</w:t>
      </w:r>
      <w:r w:rsidR="00FF4D50">
        <w:t xml:space="preserve"> </w:t>
      </w:r>
      <w:r>
        <w:t xml:space="preserve">corps </w:t>
      </w:r>
      <w:r w:rsidRPr="00173FC1">
        <w:rPr>
          <w:u w:val="single"/>
        </w:rPr>
        <w:t>: il s’agit de trouver des techniques</w:t>
      </w:r>
      <w:r w:rsidR="00FF4D50" w:rsidRPr="00173FC1">
        <w:rPr>
          <w:u w:val="single"/>
        </w:rPr>
        <w:t xml:space="preserve"> </w:t>
      </w:r>
      <w:r w:rsidRPr="00173FC1">
        <w:rPr>
          <w:u w:val="single"/>
        </w:rPr>
        <w:t>d'inhumation permettant le temps de</w:t>
      </w:r>
      <w:r w:rsidR="00FF4D50" w:rsidRPr="00173FC1">
        <w:rPr>
          <w:u w:val="single"/>
        </w:rPr>
        <w:t xml:space="preserve"> </w:t>
      </w:r>
      <w:r w:rsidRPr="00173FC1">
        <w:rPr>
          <w:u w:val="single"/>
        </w:rPr>
        <w:t>décomposition le plus rapide possible</w:t>
      </w:r>
      <w:r>
        <w:t>.</w:t>
      </w:r>
      <w:r w:rsidR="00173FC1">
        <w:t xml:space="preserve"> </w:t>
      </w:r>
      <w:r>
        <w:t>Une telle quête permet d’ailleurs non</w:t>
      </w:r>
      <w:r w:rsidR="00FF4D50">
        <w:t xml:space="preserve"> </w:t>
      </w:r>
      <w:r>
        <w:t>seulement d'améliorer l'hygiène, mais</w:t>
      </w:r>
      <w:r w:rsidR="00FF4D50">
        <w:t xml:space="preserve"> </w:t>
      </w:r>
      <w:r>
        <w:t>aussi de réduire la surface nécessaire aux</w:t>
      </w:r>
      <w:r w:rsidR="00FF4D50">
        <w:t xml:space="preserve"> </w:t>
      </w:r>
      <w:r>
        <w:t>inhumations. On se livre donc à des</w:t>
      </w:r>
      <w:r w:rsidR="00FF4D50">
        <w:t xml:space="preserve"> </w:t>
      </w:r>
      <w:r>
        <w:t>expériences pour déterminer le type de</w:t>
      </w:r>
      <w:r w:rsidR="00FF4D50">
        <w:t xml:space="preserve"> </w:t>
      </w:r>
      <w:r>
        <w:t>terrain, la qualité du cercueil voire</w:t>
      </w:r>
      <w:r w:rsidR="00FF4D50">
        <w:t xml:space="preserve"> </w:t>
      </w:r>
      <w:r>
        <w:t>l'architecture du caveau susceptible de</w:t>
      </w:r>
      <w:r w:rsidR="00FF4D50">
        <w:t xml:space="preserve"> </w:t>
      </w:r>
      <w:r>
        <w:t>remplir au mieux cette attente. Dans le</w:t>
      </w:r>
      <w:r w:rsidR="00FF4D50">
        <w:t xml:space="preserve"> </w:t>
      </w:r>
      <w:r>
        <w:t>même temps, la campagne destinée à</w:t>
      </w:r>
      <w:r w:rsidR="00FF4D50">
        <w:t xml:space="preserve"> </w:t>
      </w:r>
      <w:r>
        <w:t>promouvoir la crémation, lancée à la fin</w:t>
      </w:r>
      <w:r w:rsidR="00FF4D50">
        <w:t xml:space="preserve"> </w:t>
      </w:r>
      <w:r>
        <w:t>du siècle, utilise ces arguments et cette</w:t>
      </w:r>
      <w:r w:rsidR="00FF4D50">
        <w:t xml:space="preserve"> </w:t>
      </w:r>
      <w:r>
        <w:t>«nouvelle mort » est, pour ses défenseurs,</w:t>
      </w:r>
      <w:r w:rsidR="00FF4D50">
        <w:t xml:space="preserve"> </w:t>
      </w:r>
      <w:r>
        <w:t>la panacée en la matière. Le premier</w:t>
      </w:r>
      <w:r w:rsidR="00FF4D50">
        <w:t xml:space="preserve"> </w:t>
      </w:r>
      <w:r>
        <w:t>crématoire français est mis en service en</w:t>
      </w:r>
      <w:r w:rsidR="00173FC1">
        <w:t xml:space="preserve"> 1889 à Paris.</w:t>
      </w:r>
    </w:p>
    <w:p w:rsidR="00E10407" w:rsidRDefault="00E10407" w:rsidP="00E10407">
      <w:r>
        <w:t>Ces nouveaux axes de recherche de</w:t>
      </w:r>
      <w:r w:rsidR="00FF4D50">
        <w:t xml:space="preserve"> </w:t>
      </w:r>
      <w:r>
        <w:t>l'hygiène ne correspondent donc plus</w:t>
      </w:r>
      <w:r w:rsidR="00FF4D50">
        <w:t xml:space="preserve"> </w:t>
      </w:r>
      <w:r>
        <w:t>aux interrogations sur l'emplacement du</w:t>
      </w:r>
      <w:r w:rsidR="00FF4D50">
        <w:t xml:space="preserve"> </w:t>
      </w:r>
      <w:r>
        <w:t>cimetière dans la ville ou sur celle des</w:t>
      </w:r>
      <w:r w:rsidR="00FF4D50">
        <w:t xml:space="preserve"> </w:t>
      </w:r>
      <w:r>
        <w:t>risques d'infection, mais ils visent à</w:t>
      </w:r>
      <w:r w:rsidR="00FF4D50">
        <w:t xml:space="preserve"> </w:t>
      </w:r>
      <w:r>
        <w:t>réduire au maximum la période</w:t>
      </w:r>
      <w:r w:rsidR="00FF4D50">
        <w:t xml:space="preserve"> </w:t>
      </w:r>
      <w:r>
        <w:t>effrayante qu'est la décomposition des</w:t>
      </w:r>
      <w:r w:rsidR="00FF4D50">
        <w:t xml:space="preserve"> </w:t>
      </w:r>
      <w:r>
        <w:t>corps. Ils entrent alors pleinement dans</w:t>
      </w:r>
      <w:r w:rsidR="00FF4D50">
        <w:t xml:space="preserve"> </w:t>
      </w:r>
      <w:r>
        <w:t>le champ des nouveaux problèmes du</w:t>
      </w:r>
      <w:r w:rsidR="00FF4D50">
        <w:t xml:space="preserve"> </w:t>
      </w:r>
      <w:r>
        <w:t>cimetière : ceux de sa surface.</w:t>
      </w:r>
    </w:p>
    <w:p w:rsidR="00E10407" w:rsidRDefault="00E10407" w:rsidP="00173FC1">
      <w:pPr>
        <w:pStyle w:val="Titre3"/>
      </w:pPr>
      <w:r>
        <w:t>La surface</w:t>
      </w:r>
    </w:p>
    <w:p w:rsidR="00E10407" w:rsidRDefault="00E10407" w:rsidP="00E10407">
      <w:r>
        <w:t>On l’a vu, la population lyonnaise</w:t>
      </w:r>
      <w:r w:rsidR="00FF4D50">
        <w:t xml:space="preserve"> </w:t>
      </w:r>
      <w:r>
        <w:t>ne cesse de croître au cours du</w:t>
      </w:r>
      <w:r w:rsidR="00FF4D50">
        <w:t xml:space="preserve"> </w:t>
      </w:r>
      <w:r>
        <w:t>XIXe siècle, et, avec elle, la taille de la</w:t>
      </w:r>
      <w:r w:rsidR="00FF4D50">
        <w:t xml:space="preserve"> </w:t>
      </w:r>
      <w:r>
        <w:t>ville. La forte demande en terrain se</w:t>
      </w:r>
      <w:r w:rsidR="00FF4D50">
        <w:t xml:space="preserve"> </w:t>
      </w:r>
      <w:r>
        <w:t>traduit alors par une augmentation</w:t>
      </w:r>
      <w:r w:rsidR="00FF4D50">
        <w:t xml:space="preserve"> </w:t>
      </w:r>
      <w:r>
        <w:t>importante de leur prix. En 1820, la</w:t>
      </w:r>
      <w:r w:rsidR="00FF4D50">
        <w:t xml:space="preserve"> </w:t>
      </w:r>
      <w:r>
        <w:t>première parcelle du cimetière a été</w:t>
      </w:r>
      <w:r w:rsidR="00FF4D50">
        <w:t xml:space="preserve"> </w:t>
      </w:r>
      <w:r>
        <w:t>acquise pour 0,32 F le m</w:t>
      </w:r>
      <w:r w:rsidR="00173FC1">
        <w:t>²</w:t>
      </w:r>
      <w:r>
        <w:t>: au milieu du</w:t>
      </w:r>
      <w:r w:rsidR="00FF4D50">
        <w:t xml:space="preserve"> </w:t>
      </w:r>
      <w:r>
        <w:t>siècle, la valeur des terrains du quartier</w:t>
      </w:r>
      <w:r w:rsidR="00FF4D50">
        <w:t xml:space="preserve"> </w:t>
      </w:r>
      <w:r>
        <w:t>est évaluée à 2 ou 3 F le m</w:t>
      </w:r>
      <w:r w:rsidR="00173FC1">
        <w:t>²</w:t>
      </w:r>
      <w:r>
        <w:t xml:space="preserve"> </w:t>
      </w:r>
      <w:r w:rsidR="00173FC1">
        <w:t>e</w:t>
      </w:r>
      <w:r w:rsidR="00733025">
        <w:t>t</w:t>
      </w:r>
      <w:r>
        <w:t xml:space="preserve"> la dernière</w:t>
      </w:r>
      <w:r w:rsidR="00FF4D50">
        <w:t xml:space="preserve"> </w:t>
      </w:r>
      <w:r>
        <w:t>propriété achetée par la ville en 1899,</w:t>
      </w:r>
      <w:r w:rsidR="00FF4D50">
        <w:t xml:space="preserve"> </w:t>
      </w:r>
      <w:r>
        <w:t>l'est à 9 F. La municipalité peut-elle et</w:t>
      </w:r>
      <w:r w:rsidR="00FF4D50">
        <w:t xml:space="preserve"> </w:t>
      </w:r>
      <w:proofErr w:type="spellStart"/>
      <w:r>
        <w:t>doit-elle</w:t>
      </w:r>
      <w:proofErr w:type="spellEnd"/>
      <w:r>
        <w:t xml:space="preserve"> alors, encore, acheter de</w:t>
      </w:r>
      <w:r w:rsidR="00FF4D50">
        <w:t xml:space="preserve"> </w:t>
      </w:r>
      <w:r>
        <w:t>grandes surfaces ? Poser ces deux questions met d’abord le problème sur le</w:t>
      </w:r>
      <w:r w:rsidR="00FF4D50">
        <w:t xml:space="preserve"> </w:t>
      </w:r>
      <w:r>
        <w:t xml:space="preserve">terrain financier, avec la </w:t>
      </w:r>
      <w:r w:rsidRPr="00173FC1">
        <w:rPr>
          <w:u w:val="single"/>
        </w:rPr>
        <w:t>rentabilité des</w:t>
      </w:r>
      <w:r w:rsidR="00FF4D50" w:rsidRPr="00173FC1">
        <w:rPr>
          <w:u w:val="single"/>
        </w:rPr>
        <w:t xml:space="preserve"> </w:t>
      </w:r>
      <w:r w:rsidRPr="00173FC1">
        <w:rPr>
          <w:u w:val="single"/>
        </w:rPr>
        <w:t>cimetières</w:t>
      </w:r>
      <w:r>
        <w:t xml:space="preserve">, puis sur la </w:t>
      </w:r>
      <w:r w:rsidRPr="00173FC1">
        <w:rPr>
          <w:u w:val="single"/>
        </w:rPr>
        <w:t>légitimité de</w:t>
      </w:r>
      <w:r w:rsidR="00FF4D50" w:rsidRPr="00173FC1">
        <w:rPr>
          <w:u w:val="single"/>
        </w:rPr>
        <w:t xml:space="preserve"> </w:t>
      </w:r>
      <w:r w:rsidRPr="00173FC1">
        <w:rPr>
          <w:u w:val="single"/>
        </w:rPr>
        <w:t>l'espace à consacrer aux morts</w:t>
      </w:r>
      <w:r>
        <w:t xml:space="preserve"> quand les</w:t>
      </w:r>
      <w:r w:rsidR="00FF4D50">
        <w:t xml:space="preserve"> </w:t>
      </w:r>
      <w:r>
        <w:t>vivants en ont besoin.</w:t>
      </w:r>
      <w:r w:rsidR="00FF4D50">
        <w:t xml:space="preserve"> </w:t>
      </w:r>
    </w:p>
    <w:p w:rsidR="00E10407" w:rsidRDefault="00E10407" w:rsidP="00E10407">
      <w:r>
        <w:t>Si, dans la première moitié du</w:t>
      </w:r>
      <w:r w:rsidR="00FF4D50">
        <w:t xml:space="preserve"> </w:t>
      </w:r>
      <w:r>
        <w:t>XIXe siècle, la croissance de la population pouvait être tenue pour partie</w:t>
      </w:r>
      <w:r w:rsidR="00FF4D50">
        <w:t xml:space="preserve"> </w:t>
      </w:r>
      <w:r>
        <w:t>responsable des agrandissements du</w:t>
      </w:r>
      <w:r w:rsidR="00FF4D50">
        <w:t xml:space="preserve"> </w:t>
      </w:r>
      <w:r>
        <w:t>cimetière, dans la seconde moitié du</w:t>
      </w:r>
      <w:r w:rsidR="00FF4D50">
        <w:t xml:space="preserve"> </w:t>
      </w:r>
      <w:r>
        <w:t>siècle s'ajoute un deuxième facteur qui</w:t>
      </w:r>
      <w:r w:rsidR="00FF4D50">
        <w:t xml:space="preserve"> </w:t>
      </w:r>
      <w:r>
        <w:t>prend une place prépondérante : les</w:t>
      </w:r>
      <w:r w:rsidR="00FF4D50">
        <w:t xml:space="preserve"> </w:t>
      </w:r>
      <w:r>
        <w:t>ventes toujours plus nombreuses de</w:t>
      </w:r>
      <w:r w:rsidR="00FF4D50">
        <w:t xml:space="preserve"> </w:t>
      </w:r>
      <w:r>
        <w:t>concessions, qui mobilisent pour</w:t>
      </w:r>
      <w:r w:rsidR="00FF4D50">
        <w:t xml:space="preserve"> </w:t>
      </w:r>
      <w:r>
        <w:t>plusieurs années des parcelles de cimetière et donc des surfaces toujours plus</w:t>
      </w:r>
      <w:r w:rsidR="00FF4D50">
        <w:t xml:space="preserve"> </w:t>
      </w:r>
      <w:r>
        <w:t>importantes pour les inhumations. Pourtant, à aucun moment le conseil municipal ne les évoque comme cause, peut-être à cause des termes du décret de</w:t>
      </w:r>
      <w:r w:rsidR="00FF4D50">
        <w:t xml:space="preserve"> </w:t>
      </w:r>
      <w:r>
        <w:t>prairial, qui prévoit que « lorsque l'étendue des terrains le permettra, il pourra y</w:t>
      </w:r>
      <w:r w:rsidR="00FF4D50">
        <w:t xml:space="preserve"> </w:t>
      </w:r>
      <w:r>
        <w:t>être fait des concessions de terrains aux</w:t>
      </w:r>
      <w:r w:rsidR="00FF4D50">
        <w:t xml:space="preserve"> </w:t>
      </w:r>
      <w:r>
        <w:t>personnes qui désireront y posséder une</w:t>
      </w:r>
      <w:r w:rsidR="00FF4D50">
        <w:t xml:space="preserve"> </w:t>
      </w:r>
      <w:r>
        <w:t>place distincte et séparée » (article 10).</w:t>
      </w:r>
      <w:r w:rsidR="00173FC1">
        <w:t xml:space="preserve"> </w:t>
      </w:r>
      <w:r>
        <w:t>Or, précisément, à chaque fois qu’une</w:t>
      </w:r>
      <w:r w:rsidR="00733025">
        <w:t xml:space="preserve"> </w:t>
      </w:r>
      <w:r>
        <w:t>acquisition est effectuée, c’est parce que</w:t>
      </w:r>
      <w:r w:rsidR="00733025">
        <w:t xml:space="preserve"> </w:t>
      </w:r>
      <w:r>
        <w:t>« l'étendue des terrains ne permet plus »</w:t>
      </w:r>
      <w:r w:rsidR="00733025">
        <w:t xml:space="preserve"> </w:t>
      </w:r>
      <w:r>
        <w:t>le respect des durées de chaque type de</w:t>
      </w:r>
      <w:r w:rsidR="00733025">
        <w:t xml:space="preserve"> </w:t>
      </w:r>
      <w:r>
        <w:t>sépultures.</w:t>
      </w:r>
    </w:p>
    <w:p w:rsidR="00E10407" w:rsidRDefault="00E10407" w:rsidP="00E10407">
      <w:r>
        <w:t>À plusieurs reprises, l'attention du</w:t>
      </w:r>
      <w:r w:rsidR="00733025">
        <w:t xml:space="preserve"> </w:t>
      </w:r>
      <w:r>
        <w:t>conseil est attirée sur le délai de cinq</w:t>
      </w:r>
      <w:r w:rsidR="00733025">
        <w:t xml:space="preserve"> </w:t>
      </w:r>
      <w:r>
        <w:t>ans à observer entre l'inhumation en</w:t>
      </w:r>
      <w:r w:rsidR="00733025">
        <w:t xml:space="preserve"> </w:t>
      </w:r>
      <w:r>
        <w:t>terrain général et la reprise de cette</w:t>
      </w:r>
      <w:r w:rsidR="00733025">
        <w:t xml:space="preserve"> </w:t>
      </w:r>
      <w:r>
        <w:t>sépulture, nécessité hygiénique et réglementaire. Ce sont les terrains généraux</w:t>
      </w:r>
      <w:r w:rsidR="00733025">
        <w:t xml:space="preserve"> </w:t>
      </w:r>
      <w:r>
        <w:t>qui sont ici touchés, puisque, à l'inverse</w:t>
      </w:r>
      <w:r w:rsidR="00733025">
        <w:t xml:space="preserve"> </w:t>
      </w:r>
      <w:r>
        <w:t>des concessions, ils ne bénéficient pas</w:t>
      </w:r>
      <w:r w:rsidR="00733025">
        <w:t xml:space="preserve"> </w:t>
      </w:r>
      <w:r>
        <w:t>du respect que confère l'achat de la</w:t>
      </w:r>
      <w:r w:rsidR="00733025">
        <w:t xml:space="preserve"> </w:t>
      </w:r>
      <w:r>
        <w:t>propriété privée. Si la cause de ces</w:t>
      </w:r>
      <w:r w:rsidR="00733025">
        <w:t xml:space="preserve"> </w:t>
      </w:r>
      <w:r>
        <w:t>infractions n’est pas évoquée, on a la</w:t>
      </w:r>
      <w:r w:rsidR="00733025">
        <w:t xml:space="preserve"> </w:t>
      </w:r>
      <w:r>
        <w:t>preuve qu'elle est à trouver dans la vente</w:t>
      </w:r>
      <w:r w:rsidR="00733025">
        <w:t xml:space="preserve"> </w:t>
      </w:r>
      <w:r>
        <w:t>croissante de concessions, puisqu’à</w:t>
      </w:r>
      <w:r w:rsidR="00733025">
        <w:t xml:space="preserve"> </w:t>
      </w:r>
      <w:r>
        <w:t>chaque fois que le prix de ces dernières</w:t>
      </w:r>
      <w:r w:rsidR="00733025">
        <w:t xml:space="preserve"> </w:t>
      </w:r>
      <w:r>
        <w:t>est augmenté, c'est toujours dans le but</w:t>
      </w:r>
      <w:r w:rsidR="00733025">
        <w:t xml:space="preserve"> </w:t>
      </w:r>
      <w:r>
        <w:t>avoué d’une limitation de leur vente.</w:t>
      </w:r>
      <w:r w:rsidR="00173FC1">
        <w:t xml:space="preserve"> </w:t>
      </w:r>
      <w:r>
        <w:t>Répondre à la demande de concessions</w:t>
      </w:r>
      <w:r w:rsidR="00733025">
        <w:t xml:space="preserve"> </w:t>
      </w:r>
      <w:r>
        <w:t>n’est donc pas considéré comme une</w:t>
      </w:r>
      <w:r w:rsidR="00733025">
        <w:t xml:space="preserve"> </w:t>
      </w:r>
      <w:r>
        <w:t>cause aussi légitime d'augmentation de</w:t>
      </w:r>
      <w:r w:rsidR="00733025">
        <w:t xml:space="preserve"> </w:t>
      </w:r>
      <w:r>
        <w:t>la surface du cimetière que, comme dans</w:t>
      </w:r>
      <w:r w:rsidR="00733025">
        <w:t xml:space="preserve"> </w:t>
      </w:r>
      <w:r>
        <w:t>la première moitié du siècle, la croissance de la population.</w:t>
      </w:r>
    </w:p>
    <w:p w:rsidR="00E10407" w:rsidRDefault="00E10407" w:rsidP="00E10407">
      <w:r>
        <w:t>La vente de concessions pose donc</w:t>
      </w:r>
      <w:r w:rsidR="00601890">
        <w:t xml:space="preserve"> </w:t>
      </w:r>
      <w:r>
        <w:t>un vrai problème de surface dans le</w:t>
      </w:r>
      <w:r w:rsidR="00601890">
        <w:t xml:space="preserve"> </w:t>
      </w:r>
      <w:r>
        <w:t>cimetière, à cause des revenus financiers</w:t>
      </w:r>
      <w:r w:rsidR="00601890">
        <w:t xml:space="preserve"> </w:t>
      </w:r>
      <w:r>
        <w:t>non négligeables que la ville en retire.</w:t>
      </w:r>
      <w:r w:rsidR="00601890">
        <w:t xml:space="preserve"> </w:t>
      </w:r>
      <w:r>
        <w:t>D'autre part, le conseil municipal estime</w:t>
      </w:r>
      <w:r w:rsidR="00601890">
        <w:t xml:space="preserve"> </w:t>
      </w:r>
      <w:r>
        <w:t>qu'un tel achat est de plus en plus considéré comme indispensable par des</w:t>
      </w:r>
      <w:r w:rsidR="00601890">
        <w:t xml:space="preserve"> </w:t>
      </w:r>
      <w:r>
        <w:t>familles, qu'il croit même prêtes, si les</w:t>
      </w:r>
      <w:r w:rsidR="00601890">
        <w:t xml:space="preserve"> </w:t>
      </w:r>
      <w:r>
        <w:t>tarifs pratiqués à Lyon sont trop élevés,</w:t>
      </w:r>
      <w:r w:rsidR="00601890">
        <w:t xml:space="preserve"> </w:t>
      </w:r>
      <w:r>
        <w:t>à investir dans les communes suburbaines, avec un corollaire, « l'exil des</w:t>
      </w:r>
      <w:r w:rsidR="00601890">
        <w:t xml:space="preserve"> </w:t>
      </w:r>
      <w:r>
        <w:t>morts en banlieue ». Même si ce ne sont</w:t>
      </w:r>
      <w:r w:rsidR="00601890">
        <w:t xml:space="preserve"> </w:t>
      </w:r>
      <w:r>
        <w:t>qu'aspirations de conseillers fortunés</w:t>
      </w:r>
      <w:r w:rsidR="00601890">
        <w:t xml:space="preserve"> </w:t>
      </w:r>
      <w:r>
        <w:t>projetées sur l'ensemble de la population, cette crainte révèle la place prise</w:t>
      </w:r>
      <w:r w:rsidR="00601890">
        <w:t xml:space="preserve"> </w:t>
      </w:r>
      <w:r>
        <w:t>par la concession dans la vie familiale et</w:t>
      </w:r>
      <w:r w:rsidR="00601890">
        <w:t xml:space="preserve"> </w:t>
      </w:r>
      <w:r>
        <w:t>pose le problème de la capacité de la</w:t>
      </w:r>
      <w:r w:rsidR="00601890">
        <w:t xml:space="preserve"> </w:t>
      </w:r>
      <w:r>
        <w:t>municipalité à résister à la demande.</w:t>
      </w:r>
    </w:p>
    <w:p w:rsidR="00E10407" w:rsidRPr="00EB0DB4" w:rsidRDefault="00E10407" w:rsidP="00E10407">
      <w:pPr>
        <w:rPr>
          <w:u w:val="single"/>
        </w:rPr>
      </w:pPr>
      <w:r>
        <w:t>Enfin, la municipalité comprend que la</w:t>
      </w:r>
      <w:r w:rsidR="00601890">
        <w:t xml:space="preserve"> </w:t>
      </w:r>
      <w:r>
        <w:t>concession participe d’un nouveau sentiment familial considéré comme susceptible d’asseoir une morale garante de</w:t>
      </w:r>
      <w:r w:rsidR="00601890">
        <w:t xml:space="preserve"> </w:t>
      </w:r>
      <w:r>
        <w:t>stabilité sociale : « il est convenable de</w:t>
      </w:r>
      <w:r w:rsidR="00601890">
        <w:t xml:space="preserve"> </w:t>
      </w:r>
      <w:r>
        <w:t>s'associer autant que possible à la pensée</w:t>
      </w:r>
      <w:r w:rsidR="00601890">
        <w:t xml:space="preserve"> </w:t>
      </w:r>
      <w:r>
        <w:t>des familles, qui, même après la mort,</w:t>
      </w:r>
      <w:r w:rsidR="00601890">
        <w:t xml:space="preserve"> </w:t>
      </w:r>
      <w:r>
        <w:t>veulent réunir leurs membres, (</w:t>
      </w:r>
      <w:r w:rsidR="00EB0DB4">
        <w:t>…</w:t>
      </w:r>
      <w:r>
        <w:t>) ce</w:t>
      </w:r>
      <w:r w:rsidR="00601890">
        <w:t xml:space="preserve"> </w:t>
      </w:r>
      <w:r>
        <w:t>sentiment ne saurait trop être encouragé</w:t>
      </w:r>
      <w:r w:rsidR="00601890">
        <w:t xml:space="preserve"> </w:t>
      </w:r>
      <w:r>
        <w:t>parce que le respect pour la famille est</w:t>
      </w:r>
      <w:r w:rsidR="00601890">
        <w:t xml:space="preserve"> </w:t>
      </w:r>
      <w:r>
        <w:t>une garantie de celui-ci pour la</w:t>
      </w:r>
      <w:r w:rsidR="00601890">
        <w:t xml:space="preserve"> </w:t>
      </w:r>
      <w:r>
        <w:t>société »</w:t>
      </w:r>
      <w:r w:rsidR="00EB0DB4">
        <w:t>.</w:t>
      </w:r>
      <w:r>
        <w:t xml:space="preserve"> </w:t>
      </w:r>
      <w:r w:rsidRPr="00EB0DB4">
        <w:rPr>
          <w:u w:val="single"/>
        </w:rPr>
        <w:t>Les hésitations du conseil</w:t>
      </w:r>
      <w:r w:rsidR="00601890" w:rsidRPr="00EB0DB4">
        <w:rPr>
          <w:u w:val="single"/>
        </w:rPr>
        <w:t xml:space="preserve"> </w:t>
      </w:r>
      <w:r w:rsidRPr="00EB0DB4">
        <w:rPr>
          <w:u w:val="single"/>
        </w:rPr>
        <w:t>municipal, pris entre la demande de</w:t>
      </w:r>
      <w:r w:rsidR="00601890" w:rsidRPr="00EB0DB4">
        <w:rPr>
          <w:u w:val="single"/>
        </w:rPr>
        <w:t xml:space="preserve"> </w:t>
      </w:r>
      <w:r w:rsidRPr="00EB0DB4">
        <w:rPr>
          <w:u w:val="single"/>
        </w:rPr>
        <w:t>concessions de plus en plus forte — et les</w:t>
      </w:r>
      <w:r w:rsidR="00601890" w:rsidRPr="00EB0DB4">
        <w:rPr>
          <w:u w:val="single"/>
        </w:rPr>
        <w:t xml:space="preserve"> </w:t>
      </w:r>
      <w:r w:rsidRPr="00EB0DB4">
        <w:rPr>
          <w:u w:val="single"/>
        </w:rPr>
        <w:t>revenus qu'elle procure -, et la volonté</w:t>
      </w:r>
      <w:r w:rsidR="00601890" w:rsidRPr="00EB0DB4">
        <w:rPr>
          <w:u w:val="single"/>
        </w:rPr>
        <w:t xml:space="preserve"> </w:t>
      </w:r>
      <w:r w:rsidRPr="00EB0DB4">
        <w:rPr>
          <w:u w:val="single"/>
        </w:rPr>
        <w:t>de limiter la surface du territoire des</w:t>
      </w:r>
      <w:r w:rsidR="00601890" w:rsidRPr="00EB0DB4">
        <w:rPr>
          <w:u w:val="single"/>
        </w:rPr>
        <w:t xml:space="preserve"> </w:t>
      </w:r>
      <w:r w:rsidRPr="00EB0DB4">
        <w:rPr>
          <w:u w:val="single"/>
        </w:rPr>
        <w:t>morts, expliquent donc que la question</w:t>
      </w:r>
      <w:r w:rsidR="00601890" w:rsidRPr="00EB0DB4">
        <w:rPr>
          <w:u w:val="single"/>
        </w:rPr>
        <w:t xml:space="preserve"> </w:t>
      </w:r>
      <w:r w:rsidRPr="00EB0DB4">
        <w:rPr>
          <w:u w:val="single"/>
        </w:rPr>
        <w:t>de la surface à accorder au cimetière soit</w:t>
      </w:r>
      <w:r w:rsidR="00601890" w:rsidRPr="00EB0DB4">
        <w:rPr>
          <w:u w:val="single"/>
        </w:rPr>
        <w:t xml:space="preserve"> </w:t>
      </w:r>
      <w:r w:rsidRPr="00EB0DB4">
        <w:rPr>
          <w:u w:val="single"/>
        </w:rPr>
        <w:t>une constante de la seconde moitié du</w:t>
      </w:r>
      <w:r w:rsidR="00601890" w:rsidRPr="00EB0DB4">
        <w:rPr>
          <w:u w:val="single"/>
        </w:rPr>
        <w:t xml:space="preserve"> </w:t>
      </w:r>
      <w:r w:rsidRPr="00EB0DB4">
        <w:rPr>
          <w:u w:val="single"/>
        </w:rPr>
        <w:t>XIXe siècle.</w:t>
      </w:r>
    </w:p>
    <w:p w:rsidR="00E10407" w:rsidRDefault="00E10407" w:rsidP="00E10407">
      <w:r>
        <w:t>Les débats sur la place du cimetière</w:t>
      </w:r>
      <w:r w:rsidR="00601890">
        <w:t xml:space="preserve"> </w:t>
      </w:r>
      <w:r>
        <w:t>dans la ville passent, au cours du siècle,</w:t>
      </w:r>
      <w:r w:rsidR="00601890">
        <w:t xml:space="preserve"> </w:t>
      </w:r>
      <w:r>
        <w:t>du problème de l’emplacement à celui</w:t>
      </w:r>
      <w:r w:rsidR="00601890">
        <w:t xml:space="preserve"> </w:t>
      </w:r>
      <w:r>
        <w:t>de la surface à accorder aux morts. Dans</w:t>
      </w:r>
      <w:r w:rsidR="00601890">
        <w:t xml:space="preserve"> </w:t>
      </w:r>
      <w:r>
        <w:t>cette transformation, l'évolution interne</w:t>
      </w:r>
      <w:r w:rsidR="00601890">
        <w:t xml:space="preserve"> </w:t>
      </w:r>
      <w:r>
        <w:t>du cimetière joue un rôle majeur.</w:t>
      </w:r>
    </w:p>
    <w:p w:rsidR="00E10407" w:rsidRDefault="00E10407" w:rsidP="00EB0DB4">
      <w:pPr>
        <w:pStyle w:val="Titre2"/>
      </w:pPr>
      <w:r>
        <w:t>LA NÉCROPOLE</w:t>
      </w:r>
    </w:p>
    <w:p w:rsidR="00E10407" w:rsidRDefault="00E10407" w:rsidP="00E10407">
      <w:r>
        <w:t>Le XIXe siècle invente un nouvel</w:t>
      </w:r>
      <w:r w:rsidR="00601890">
        <w:t xml:space="preserve"> </w:t>
      </w:r>
      <w:r>
        <w:t>espace véritablement consacré à la mort.</w:t>
      </w:r>
      <w:r w:rsidR="00601890">
        <w:t xml:space="preserve"> </w:t>
      </w:r>
      <w:r>
        <w:t>Parallèlement, et peut-être pour cela, le</w:t>
      </w:r>
      <w:r w:rsidR="00601890">
        <w:t xml:space="preserve"> </w:t>
      </w:r>
      <w:r>
        <w:t>cimetière est un lieu fréquenté par des</w:t>
      </w:r>
      <w:r w:rsidR="00601890">
        <w:t xml:space="preserve"> </w:t>
      </w:r>
      <w:r>
        <w:t>vivants, qui visitent régulièrement la</w:t>
      </w:r>
      <w:r w:rsidR="00601890">
        <w:t xml:space="preserve"> </w:t>
      </w:r>
      <w:r>
        <w:t xml:space="preserve">tombe de </w:t>
      </w:r>
      <w:proofErr w:type="spellStart"/>
      <w:r>
        <w:t>quelqu'être</w:t>
      </w:r>
      <w:proofErr w:type="spellEnd"/>
      <w:r>
        <w:t xml:space="preserve"> cher ou </w:t>
      </w:r>
      <w:r w:rsidR="00601890">
        <w:t xml:space="preserve"> q</w:t>
      </w:r>
      <w:r>
        <w:t>ui,</w:t>
      </w:r>
      <w:r w:rsidR="00601890">
        <w:t xml:space="preserve"> </w:t>
      </w:r>
      <w:r>
        <w:t>romantiques, aiment à flâner dans ce lieu</w:t>
      </w:r>
      <w:r w:rsidR="00601890">
        <w:t xml:space="preserve"> </w:t>
      </w:r>
      <w:r>
        <w:t>consacré au tragique de la condition</w:t>
      </w:r>
      <w:r w:rsidR="00601890">
        <w:t xml:space="preserve"> </w:t>
      </w:r>
      <w:r>
        <w:t xml:space="preserve">humaine. Pour Michel </w:t>
      </w:r>
      <w:r w:rsidR="00601890">
        <w:t xml:space="preserve"> </w:t>
      </w:r>
      <w:proofErr w:type="spellStart"/>
      <w:r w:rsidR="00601890">
        <w:t>V</w:t>
      </w:r>
      <w:r w:rsidR="00EB0DB4">
        <w:t>ovelle</w:t>
      </w:r>
      <w:proofErr w:type="spellEnd"/>
      <w:r w:rsidR="00EB0DB4">
        <w:t>, « </w:t>
      </w:r>
      <w:r>
        <w:t>l'entrée</w:t>
      </w:r>
      <w:r w:rsidR="00601890">
        <w:t xml:space="preserve"> </w:t>
      </w:r>
      <w:r>
        <w:t>de plus en plus fréquente des vivants</w:t>
      </w:r>
      <w:r w:rsidR="00601890">
        <w:t xml:space="preserve"> </w:t>
      </w:r>
      <w:r>
        <w:t>dans le cimetière est sans doute le</w:t>
      </w:r>
      <w:r w:rsidR="00601890">
        <w:t xml:space="preserve"> </w:t>
      </w:r>
      <w:r>
        <w:t>moteur de cette évolution capitale qui</w:t>
      </w:r>
      <w:r w:rsidR="00601890">
        <w:t xml:space="preserve"> </w:t>
      </w:r>
      <w:r>
        <w:t>commence à muer, dans les premières</w:t>
      </w:r>
      <w:r w:rsidR="00601890">
        <w:t xml:space="preserve"> </w:t>
      </w:r>
      <w:r w:rsidR="00EB0DB4">
        <w:t>décennies du XIXe siècle, le « champs</w:t>
      </w:r>
      <w:r>
        <w:t xml:space="preserve"> de</w:t>
      </w:r>
      <w:r w:rsidR="00601890">
        <w:t xml:space="preserve"> </w:t>
      </w:r>
      <w:r>
        <w:t>repos » des villes françaises en « ville des</w:t>
      </w:r>
      <w:r w:rsidR="00601890">
        <w:t xml:space="preserve"> </w:t>
      </w:r>
      <w:r w:rsidR="00EB0DB4">
        <w:t>morts »</w:t>
      </w:r>
      <w:r>
        <w:t>. Il s’agit donc de savoir</w:t>
      </w:r>
      <w:r w:rsidR="00601890">
        <w:t xml:space="preserve"> </w:t>
      </w:r>
      <w:r>
        <w:t>comment et pourquoi le lieu qui servait</w:t>
      </w:r>
      <w:r w:rsidR="00601890">
        <w:t xml:space="preserve"> </w:t>
      </w:r>
      <w:r>
        <w:t>de forum est devenu celui des morts,</w:t>
      </w:r>
      <w:r w:rsidR="00601890">
        <w:t xml:space="preserve"> </w:t>
      </w:r>
      <w:r>
        <w:t>puis nécropole.</w:t>
      </w:r>
    </w:p>
    <w:p w:rsidR="00E10407" w:rsidRDefault="00E10407" w:rsidP="00E10407"/>
    <w:p w:rsidR="00EB0DB4" w:rsidRDefault="00E10407" w:rsidP="00EB0DB4">
      <w:pPr>
        <w:pStyle w:val="Titre3"/>
      </w:pPr>
      <w:r>
        <w:t>La sépulture</w:t>
      </w:r>
      <w:r w:rsidR="00601890">
        <w:t xml:space="preserve"> </w:t>
      </w:r>
    </w:p>
    <w:p w:rsidR="00E10407" w:rsidRDefault="00E10407" w:rsidP="00E10407">
      <w:r>
        <w:t>A la suite des critiques du</w:t>
      </w:r>
      <w:r w:rsidR="00601890">
        <w:t xml:space="preserve"> </w:t>
      </w:r>
      <w:r>
        <w:t>XVIIIe siècle sur les inhumations, le</w:t>
      </w:r>
      <w:r w:rsidR="00601890">
        <w:t xml:space="preserve"> </w:t>
      </w:r>
      <w:r>
        <w:t>décret de prairial prend deux décisions</w:t>
      </w:r>
      <w:r w:rsidR="00601890">
        <w:t xml:space="preserve"> </w:t>
      </w:r>
      <w:r>
        <w:t>majeures. Il commande l'individuation</w:t>
      </w:r>
      <w:r w:rsidR="00601890">
        <w:t xml:space="preserve"> </w:t>
      </w:r>
      <w:r>
        <w:t>de chaque sépulture — dès lors, on sait</w:t>
      </w:r>
      <w:r w:rsidR="00601890">
        <w:t xml:space="preserve"> </w:t>
      </w:r>
      <w:r>
        <w:t>précisément l'endroit où chacun est</w:t>
      </w:r>
      <w:r w:rsidR="00601890">
        <w:t xml:space="preserve"> </w:t>
      </w:r>
      <w:r>
        <w:t>enterré — et il donne la possibilité d’une</w:t>
      </w:r>
      <w:r w:rsidR="00601890">
        <w:t xml:space="preserve"> </w:t>
      </w:r>
      <w:r>
        <w:t>appropriation du lieu d’inhumation par</w:t>
      </w:r>
      <w:r w:rsidR="00601890">
        <w:t xml:space="preserve"> </w:t>
      </w:r>
      <w:r>
        <w:t>l'achat de concessions. « Les concessions</w:t>
      </w:r>
      <w:r w:rsidR="00601890">
        <w:t xml:space="preserve"> </w:t>
      </w:r>
      <w:r>
        <w:t>ne seront accordées qu'à ceux qui offriront de faire des fondations où donations en faveur des pauvres et des hôpitaux, indépendamment d’une somme qui</w:t>
      </w:r>
      <w:r w:rsidR="00601890">
        <w:t xml:space="preserve"> </w:t>
      </w:r>
      <w:r>
        <w:t>sera donnée à la commune » (article 11).</w:t>
      </w:r>
      <w:r w:rsidR="00EB0DB4">
        <w:t xml:space="preserve"> </w:t>
      </w:r>
      <w:r>
        <w:t>Auparavant, les grands laïcs enterrés</w:t>
      </w:r>
      <w:r w:rsidR="00601890">
        <w:t xml:space="preserve"> </w:t>
      </w:r>
      <w:r>
        <w:t>dans les églises devaient verser au clergé</w:t>
      </w:r>
      <w:r w:rsidR="00601890">
        <w:t xml:space="preserve"> </w:t>
      </w:r>
      <w:r>
        <w:t xml:space="preserve">de « </w:t>
      </w:r>
      <w:r w:rsidR="00601890">
        <w:t>louables</w:t>
      </w:r>
      <w:r>
        <w:t xml:space="preserve"> coutumes », qui leur assuraient aussi les prières de la communauté. Laïcisée, la somme à verser pour</w:t>
      </w:r>
      <w:r w:rsidR="00601890">
        <w:t xml:space="preserve"> </w:t>
      </w:r>
      <w:r>
        <w:t>les concessions change alors de sens et</w:t>
      </w:r>
      <w:r w:rsidR="00601890">
        <w:t xml:space="preserve"> </w:t>
      </w:r>
      <w:r>
        <w:t>devient le prix d’un achat, auquel on</w:t>
      </w:r>
      <w:r w:rsidR="00601890">
        <w:t xml:space="preserve"> </w:t>
      </w:r>
      <w:r>
        <w:t xml:space="preserve">conserve cependant une teinte de privilège payé en </w:t>
      </w:r>
      <w:r w:rsidR="00601890">
        <w:t>termes</w:t>
      </w:r>
      <w:r>
        <w:t xml:space="preserve"> de charité. Ce règlement ouvre la perspective d'un nouveau</w:t>
      </w:r>
      <w:r w:rsidR="00601890">
        <w:t xml:space="preserve"> </w:t>
      </w:r>
      <w:r>
        <w:t>rapport des individus à la tombe,</w:t>
      </w:r>
      <w:r w:rsidR="00601890">
        <w:t xml:space="preserve"> </w:t>
      </w:r>
      <w:r>
        <w:t xml:space="preserve">puisqu'il généralise un privilège auparavant réservé à </w:t>
      </w:r>
      <w:r w:rsidR="00601890">
        <w:t>quelques-uns</w:t>
      </w:r>
      <w:r>
        <w:t xml:space="preserve"> : l'individualisation de cette propriété par un</w:t>
      </w:r>
      <w:r w:rsidR="00601890">
        <w:t xml:space="preserve"> </w:t>
      </w:r>
      <w:r>
        <w:t>monument funéraire et des ornements</w:t>
      </w:r>
      <w:r w:rsidR="00601890">
        <w:t xml:space="preserve"> </w:t>
      </w:r>
      <w:r>
        <w:t>particuliers.</w:t>
      </w:r>
    </w:p>
    <w:p w:rsidR="00E10407" w:rsidRDefault="00E10407" w:rsidP="00EB0DB4">
      <w:pPr>
        <w:pStyle w:val="Titre4"/>
      </w:pPr>
      <w:r>
        <w:t>Les concessions</w:t>
      </w:r>
    </w:p>
    <w:p w:rsidR="00E10407" w:rsidRDefault="00E10407" w:rsidP="00E10407">
      <w:r>
        <w:t>Peu après l'ouverture du cimetière,</w:t>
      </w:r>
      <w:r w:rsidR="00601890">
        <w:t xml:space="preserve"> </w:t>
      </w:r>
      <w:r>
        <w:t>on crée, en novembre 1822, un premier</w:t>
      </w:r>
      <w:r w:rsidR="00601890">
        <w:t xml:space="preserve"> </w:t>
      </w:r>
      <w:r>
        <w:t>type de concessions. Il s’agit de concessions perpétuelles, qui mesurent</w:t>
      </w:r>
      <w:r w:rsidR="00601890">
        <w:t xml:space="preserve"> </w:t>
      </w:r>
      <w:r>
        <w:t>2 mètres sur 3. L'unicité de l'offre</w:t>
      </w:r>
      <w:r w:rsidR="00601890">
        <w:t xml:space="preserve"> </w:t>
      </w:r>
      <w:r>
        <w:t>reproduit le modèle du XVIII siècle :</w:t>
      </w:r>
      <w:r w:rsidR="00601890">
        <w:t xml:space="preserve"> </w:t>
      </w:r>
      <w:r>
        <w:t>c'est sur le schéma binaire fosse</w:t>
      </w:r>
      <w:r w:rsidR="00601890">
        <w:t xml:space="preserve"> </w:t>
      </w:r>
      <w:r>
        <w:t>commune/enterrement dans l'église que</w:t>
      </w:r>
      <w:r w:rsidR="00601890">
        <w:t xml:space="preserve"> </w:t>
      </w:r>
      <w:r>
        <w:t>se calque la nouvelle alternative entre</w:t>
      </w:r>
      <w:r w:rsidR="00601890">
        <w:t xml:space="preserve"> </w:t>
      </w:r>
      <w:r>
        <w:t>terrain général (gratuit) et la concession</w:t>
      </w:r>
      <w:r w:rsidR="00601890">
        <w:t xml:space="preserve"> </w:t>
      </w:r>
      <w:r>
        <w:t xml:space="preserve">perpétuelle (payante). Mais </w:t>
      </w:r>
      <w:r w:rsidR="00AD45B3">
        <w:t xml:space="preserve">au </w:t>
      </w:r>
      <w:r>
        <w:t>cours du</w:t>
      </w:r>
      <w:r w:rsidR="00601890">
        <w:t xml:space="preserve"> </w:t>
      </w:r>
      <w:r>
        <w:t>XIXe siècle, les types de concessions se</w:t>
      </w:r>
      <w:r w:rsidR="00601890">
        <w:t xml:space="preserve"> </w:t>
      </w:r>
      <w:r>
        <w:t>diversifient progressivement, selon deux</w:t>
      </w:r>
      <w:r w:rsidR="00601890">
        <w:t xml:space="preserve"> </w:t>
      </w:r>
      <w:r>
        <w:t>axes : on propose d’une part des concessions de durées de plus en plus faibles</w:t>
      </w:r>
      <w:r w:rsidR="00601890">
        <w:t xml:space="preserve"> </w:t>
      </w:r>
      <w:r>
        <w:t>et d'autre part des surfaces de plus en</w:t>
      </w:r>
      <w:r w:rsidR="00601890">
        <w:t xml:space="preserve"> </w:t>
      </w:r>
      <w:r>
        <w:t>plus importantes.</w:t>
      </w:r>
    </w:p>
    <w:p w:rsidR="00E10407" w:rsidRDefault="00E10407" w:rsidP="00E10407">
      <w:r>
        <w:t>Ce sont des décisions nationales qui</w:t>
      </w:r>
      <w:r w:rsidR="00601890">
        <w:t xml:space="preserve"> </w:t>
      </w:r>
      <w:r>
        <w:t>sont à l’origine de la distinction selon la</w:t>
      </w:r>
      <w:r w:rsidR="00601890">
        <w:t xml:space="preserve"> </w:t>
      </w:r>
      <w:r>
        <w:t>durée et que la commune se contente</w:t>
      </w:r>
      <w:r w:rsidR="00601890">
        <w:t xml:space="preserve"> </w:t>
      </w:r>
      <w:r>
        <w:t>alors d'appliquer. En 1839, le préfet fait</w:t>
      </w:r>
      <w:r w:rsidR="00601890">
        <w:t xml:space="preserve"> </w:t>
      </w:r>
      <w:r>
        <w:t>en effet savoir au conseil municipal de la</w:t>
      </w:r>
      <w:r w:rsidR="00601890">
        <w:t xml:space="preserve"> </w:t>
      </w:r>
      <w:proofErr w:type="spellStart"/>
      <w:r>
        <w:t>Guillotière</w:t>
      </w:r>
      <w:proofErr w:type="spellEnd"/>
      <w:r>
        <w:t xml:space="preserve"> que « plusieurs avis du comité</w:t>
      </w:r>
      <w:r w:rsidR="00601890">
        <w:t xml:space="preserve"> </w:t>
      </w:r>
      <w:r>
        <w:t>de l’intérieur du conseil d'Etat repoussent</w:t>
      </w:r>
      <w:r w:rsidR="00601890">
        <w:t xml:space="preserve"> </w:t>
      </w:r>
      <w:r>
        <w:t>aujourd’hui les projets qui ne comprennent que des concessions perpétuelles à</w:t>
      </w:r>
      <w:r w:rsidR="00601890">
        <w:t xml:space="preserve"> </w:t>
      </w:r>
      <w:r>
        <w:t>l'exclusion des concessions temporaires », Chaque commune restant</w:t>
      </w:r>
      <w:r w:rsidR="00601890">
        <w:t xml:space="preserve"> </w:t>
      </w:r>
      <w:r>
        <w:t>cependant libre d’en fixer la durée et le</w:t>
      </w:r>
      <w:r w:rsidR="00601890">
        <w:t xml:space="preserve"> </w:t>
      </w:r>
      <w:r>
        <w:t xml:space="preserve">prix, la </w:t>
      </w:r>
      <w:proofErr w:type="spellStart"/>
      <w:r>
        <w:t>Guillotière</w:t>
      </w:r>
      <w:proofErr w:type="spellEnd"/>
      <w:r>
        <w:t xml:space="preserve"> opte pour la création</w:t>
      </w:r>
      <w:r w:rsidR="00601890">
        <w:t xml:space="preserve"> </w:t>
      </w:r>
      <w:r>
        <w:t>de concessions de 25 ans. En 1843, les</w:t>
      </w:r>
      <w:r w:rsidR="00601890">
        <w:t xml:space="preserve"> </w:t>
      </w:r>
      <w:r>
        <w:t>directives sont, en revanche, beaucoup</w:t>
      </w:r>
      <w:r w:rsidR="00601890">
        <w:t xml:space="preserve"> </w:t>
      </w:r>
      <w:r>
        <w:t>plus strictes. Une ordonnance royale</w:t>
      </w:r>
      <w:r w:rsidR="00AD45B3">
        <w:t xml:space="preserve"> </w:t>
      </w:r>
      <w:r>
        <w:t>détermine les différents types de concessions que les communes sont tenues de</w:t>
      </w:r>
      <w:r w:rsidR="00306212">
        <w:t xml:space="preserve"> </w:t>
      </w:r>
      <w:r>
        <w:t>proposer. On doit pouvoir acheter, à</w:t>
      </w:r>
      <w:r w:rsidR="00306212">
        <w:t xml:space="preserve"> </w:t>
      </w:r>
      <w:r>
        <w:t>loisir, une concession perpétuelle, une</w:t>
      </w:r>
      <w:r w:rsidR="00306212">
        <w:t xml:space="preserve"> </w:t>
      </w:r>
      <w:r>
        <w:t>concession trentenaire, renouvelable, ou</w:t>
      </w:r>
      <w:r w:rsidR="00306212">
        <w:t xml:space="preserve"> </w:t>
      </w:r>
      <w:r>
        <w:t xml:space="preserve">une concession de quinze ans, non-renouvelable. Cette loi est mise en application à la </w:t>
      </w:r>
      <w:proofErr w:type="spellStart"/>
      <w:r>
        <w:t>Guillotière</w:t>
      </w:r>
      <w:proofErr w:type="spellEnd"/>
      <w:r>
        <w:t xml:space="preserve"> en 1850, la vente</w:t>
      </w:r>
      <w:r w:rsidR="00306212">
        <w:t xml:space="preserve"> </w:t>
      </w:r>
      <w:r>
        <w:t>de concessions de 25 ans est alors</w:t>
      </w:r>
      <w:r w:rsidR="00306212">
        <w:t xml:space="preserve"> </w:t>
      </w:r>
      <w:r>
        <w:t>supprimée.</w:t>
      </w:r>
    </w:p>
    <w:p w:rsidR="00E10407" w:rsidRDefault="00E10407" w:rsidP="00E10407">
      <w:r>
        <w:t>Cependant, un deuxième facteur de</w:t>
      </w:r>
      <w:r w:rsidR="00306212">
        <w:t xml:space="preserve"> </w:t>
      </w:r>
      <w:r>
        <w:t>distinction se superpose à celui de la</w:t>
      </w:r>
      <w:r w:rsidR="00306212">
        <w:t xml:space="preserve"> </w:t>
      </w:r>
      <w:r>
        <w:t>durée : la surface. On ne dispose pas,</w:t>
      </w:r>
      <w:r w:rsidR="00306212">
        <w:t xml:space="preserve"> </w:t>
      </w:r>
      <w:r>
        <w:t>comme pour la durée des concessions,</w:t>
      </w:r>
      <w:r w:rsidR="00306212">
        <w:t xml:space="preserve"> </w:t>
      </w:r>
      <w:r>
        <w:t>d'une évolution chronologique progressive des surfaces proposées. Si les</w:t>
      </w:r>
      <w:r w:rsidR="00306212">
        <w:t xml:space="preserve"> </w:t>
      </w:r>
      <w:r>
        <w:t>premières concessions créées, à perpétuité, mesurent 6m/2, un plan daté de</w:t>
      </w:r>
      <w:r w:rsidR="00306212">
        <w:t xml:space="preserve"> </w:t>
      </w:r>
      <w:r>
        <w:t>1861 indique les différents types de</w:t>
      </w:r>
      <w:r w:rsidR="00306212">
        <w:t xml:space="preserve"> </w:t>
      </w:r>
      <w:r>
        <w:t>surfaces qui sont fonction de la durée de</w:t>
      </w:r>
      <w:r w:rsidR="00306212">
        <w:t xml:space="preserve"> </w:t>
      </w:r>
      <w:r>
        <w:t>la concession. Les concessions de 15</w:t>
      </w:r>
      <w:r w:rsidR="00306212">
        <w:t xml:space="preserve"> </w:t>
      </w:r>
      <w:r>
        <w:t>ans n’ont qu'un seul type de surface :</w:t>
      </w:r>
      <w:r w:rsidR="00306212">
        <w:t xml:space="preserve"> </w:t>
      </w:r>
      <w:r>
        <w:t>2m/1. En revanche, les concessions trentenaires et perpétuelles offrent trois</w:t>
      </w:r>
      <w:r w:rsidR="00306212">
        <w:t xml:space="preserve"> </w:t>
      </w:r>
      <w:r>
        <w:t>surfaces différentes : 2m/1 et 2,40m/2</w:t>
      </w:r>
      <w:r w:rsidR="00306212">
        <w:t xml:space="preserve"> </w:t>
      </w:r>
      <w:r>
        <w:t>dans les deux cas, puis 5m/2,50 pour les</w:t>
      </w:r>
      <w:r w:rsidR="00306212">
        <w:t xml:space="preserve"> </w:t>
      </w:r>
      <w:r>
        <w:t>premières et 5m/5 pour les secondes.</w:t>
      </w:r>
    </w:p>
    <w:p w:rsidR="00E10407" w:rsidRDefault="00E10407" w:rsidP="00E10407">
      <w:r>
        <w:t>Toutes ces différences se traduisent</w:t>
      </w:r>
      <w:r w:rsidR="00306212">
        <w:t xml:space="preserve"> </w:t>
      </w:r>
      <w:r>
        <w:t>en terme de prix : le prix des concessions est fixé au mètre carré et</w:t>
      </w:r>
      <w:r w:rsidR="00306212">
        <w:t xml:space="preserve"> </w:t>
      </w:r>
      <w:r>
        <w:t>augmente avec la durée. Dès lors, la</w:t>
      </w:r>
      <w:r w:rsidR="00306212">
        <w:t xml:space="preserve"> </w:t>
      </w:r>
      <w:r>
        <w:t>diversification des concessions proposées, avec, notamment, l'apparition de</w:t>
      </w:r>
      <w:r w:rsidR="00306212">
        <w:t xml:space="preserve"> </w:t>
      </w:r>
      <w:r>
        <w:t>durées plus en plus courtes, laisse</w:t>
      </w:r>
      <w:r w:rsidR="00306212">
        <w:t xml:space="preserve"> </w:t>
      </w:r>
      <w:r>
        <w:t>penser qu'il s’agit là d'élargir la fraction</w:t>
      </w:r>
      <w:r w:rsidR="00306212">
        <w:t xml:space="preserve"> </w:t>
      </w:r>
      <w:r>
        <w:t>de la population susceptible d'accéder à</w:t>
      </w:r>
      <w:r w:rsidR="00306212">
        <w:t xml:space="preserve"> </w:t>
      </w:r>
      <w:r>
        <w:t>ce type de consommation. Lorsqu'en</w:t>
      </w:r>
      <w:r w:rsidR="00306212">
        <w:t xml:space="preserve"> </w:t>
      </w:r>
      <w:r>
        <w:t>1839 apparaissent les concessions de 25</w:t>
      </w:r>
      <w:r w:rsidR="00306212">
        <w:t xml:space="preserve"> </w:t>
      </w:r>
      <w:r>
        <w:t>ans, leur tarif est fixé à 13 F le m</w:t>
      </w:r>
      <w:r w:rsidR="0051577E">
        <w:t>²</w:t>
      </w:r>
      <w:r>
        <w:t>, soit</w:t>
      </w:r>
      <w:r w:rsidR="00306212">
        <w:t xml:space="preserve"> </w:t>
      </w:r>
      <w:r>
        <w:t>la moitié des concessions perpétuelles : et quand, en 1892, le conseil</w:t>
      </w:r>
      <w:r w:rsidR="00306212">
        <w:t xml:space="preserve"> </w:t>
      </w:r>
      <w:r>
        <w:t>municipal de Lyon débat de la création</w:t>
      </w:r>
      <w:r w:rsidR="00306212">
        <w:t xml:space="preserve"> </w:t>
      </w:r>
      <w:r>
        <w:t>de concessions de cinq ans renouvelables, il a bien conscience de s’adresser à la « classe laborieuse ». Les cimetières parisiens, jugés plus</w:t>
      </w:r>
      <w:r w:rsidR="00306212">
        <w:t xml:space="preserve"> </w:t>
      </w:r>
      <w:r>
        <w:t>« démocratiques », sont alors donnés en</w:t>
      </w:r>
      <w:r w:rsidR="00306212">
        <w:t xml:space="preserve"> </w:t>
      </w:r>
      <w:r>
        <w:t>exemple : « nous estimons qu'il est équitable de donner satisfaction à la classe</w:t>
      </w:r>
      <w:r w:rsidR="00306212">
        <w:t xml:space="preserve"> </w:t>
      </w:r>
      <w:r>
        <w:t>laborieuse chaque fois qu'il est possible</w:t>
      </w:r>
      <w:r w:rsidR="00306212">
        <w:t xml:space="preserve"> </w:t>
      </w:r>
      <w:r>
        <w:t>de le faire et surtout lorsque c'est source</w:t>
      </w:r>
      <w:r w:rsidR="00306212">
        <w:t xml:space="preserve"> </w:t>
      </w:r>
      <w:r>
        <w:t>de revenus pour la ville ». Le nombre</w:t>
      </w:r>
      <w:r w:rsidR="00306212">
        <w:t xml:space="preserve"> </w:t>
      </w:r>
      <w:r>
        <w:t>de concessions vendues annuellement,</w:t>
      </w:r>
      <w:r w:rsidR="00306212">
        <w:t xml:space="preserve"> </w:t>
      </w:r>
      <w:r>
        <w:t>qui augm</w:t>
      </w:r>
      <w:r w:rsidR="00306212">
        <w:t>ente constamment dans l</w:t>
      </w:r>
      <w:r>
        <w:t>a</w:t>
      </w:r>
      <w:r w:rsidR="00306212">
        <w:t xml:space="preserve"> </w:t>
      </w:r>
      <w:r>
        <w:t>seconde moitié du siècle, est bien le</w:t>
      </w:r>
      <w:r w:rsidR="00306212">
        <w:t xml:space="preserve"> </w:t>
      </w:r>
      <w:r>
        <w:t>signe d'une diffusion de ce type de</w:t>
      </w:r>
      <w:r w:rsidR="00306212">
        <w:t xml:space="preserve"> </w:t>
      </w:r>
      <w:r>
        <w:t>consommation, puisqu'il passe de 180 à</w:t>
      </w:r>
      <w:r w:rsidR="00306212">
        <w:t xml:space="preserve"> </w:t>
      </w:r>
      <w:r>
        <w:t>245 entre 1881 et 1900. S'agit-il vraiment, cependant, d'une diffusion verticale, du haut en bas de l'échelle sociale,</w:t>
      </w:r>
      <w:r w:rsidR="00306212">
        <w:t xml:space="preserve"> </w:t>
      </w:r>
      <w:r>
        <w:t>de ce type de comportements, ou,</w:t>
      </w:r>
      <w:r w:rsidR="00306212">
        <w:t xml:space="preserve"> </w:t>
      </w:r>
      <w:r>
        <w:t>simplement, de sa généralisation au sein</w:t>
      </w:r>
      <w:r w:rsidR="00306212">
        <w:t xml:space="preserve"> </w:t>
      </w:r>
      <w:r>
        <w:t>d’un même groupe fortuné ?</w:t>
      </w:r>
    </w:p>
    <w:p w:rsidR="00E10407" w:rsidRDefault="00E10407" w:rsidP="00E10407">
      <w:r>
        <w:t>Pour répondre à une telle question,</w:t>
      </w:r>
      <w:r w:rsidR="00306212">
        <w:t xml:space="preserve"> </w:t>
      </w:r>
      <w:r>
        <w:t>il faudrait nécessairement entreprendre</w:t>
      </w:r>
      <w:r w:rsidR="00306212">
        <w:t xml:space="preserve"> </w:t>
      </w:r>
      <w:r>
        <w:t>une étude sociologique des acquéreurs</w:t>
      </w:r>
      <w:r w:rsidR="00306212">
        <w:t xml:space="preserve"> </w:t>
      </w:r>
      <w:r>
        <w:t>de concessions au cours du siècle. En</w:t>
      </w:r>
      <w:r w:rsidR="00306212">
        <w:t xml:space="preserve"> </w:t>
      </w:r>
      <w:r>
        <w:t>effet, si la multiplication des types de</w:t>
      </w:r>
      <w:r w:rsidR="00306212">
        <w:t xml:space="preserve"> </w:t>
      </w:r>
      <w:r>
        <w:t>concessions proposées suggère un élargissement de la base des acheteurs de</w:t>
      </w:r>
      <w:r w:rsidR="00306212">
        <w:t xml:space="preserve"> </w:t>
      </w:r>
      <w:r>
        <w:t>concessions, il faut, pour en prendre la</w:t>
      </w:r>
      <w:r w:rsidR="00306212">
        <w:t xml:space="preserve"> </w:t>
      </w:r>
      <w:r>
        <w:t>mesure, considérer le tarif des concessions. Il change en effet à plusieurs</w:t>
      </w:r>
      <w:r w:rsidR="00306212">
        <w:t xml:space="preserve"> </w:t>
      </w:r>
      <w:r>
        <w:t>reprises au cours du siècle, en particulier</w:t>
      </w:r>
      <w:r w:rsidR="00306212">
        <w:t xml:space="preserve"> </w:t>
      </w:r>
      <w:r>
        <w:t>à cause des problèmes de surface déjà</w:t>
      </w:r>
      <w:r w:rsidR="00306212">
        <w:t xml:space="preserve"> </w:t>
      </w:r>
      <w:r>
        <w:t>évoqués. Ainsi, la concession perpétuelle</w:t>
      </w:r>
      <w:r w:rsidR="00306212">
        <w:t xml:space="preserve"> </w:t>
      </w:r>
      <w:r>
        <w:t>est-elle vendue à 26 F le m</w:t>
      </w:r>
      <w:r w:rsidR="0051577E">
        <w:t>²</w:t>
      </w:r>
      <w:r>
        <w:t xml:space="preserve"> lors de sa</w:t>
      </w:r>
      <w:r w:rsidR="00306212">
        <w:t xml:space="preserve"> </w:t>
      </w:r>
      <w:r>
        <w:t>création en 1822: la modification de</w:t>
      </w:r>
      <w:r w:rsidR="00306212">
        <w:t xml:space="preserve"> </w:t>
      </w:r>
      <w:r>
        <w:t>1850 fixe le tarif à 225 F le m</w:t>
      </w:r>
      <w:r w:rsidR="0051577E">
        <w:t>²</w:t>
      </w:r>
      <w:r>
        <w:t xml:space="preserve"> pour les</w:t>
      </w:r>
      <w:r w:rsidR="00306212">
        <w:t xml:space="preserve"> </w:t>
      </w:r>
      <w:r>
        <w:t>concessions perpétuelles, 75 pour les</w:t>
      </w:r>
      <w:r w:rsidR="00306212">
        <w:t xml:space="preserve"> </w:t>
      </w:r>
      <w:r>
        <w:t>trentenaires et 37,5 pour les temporaires.</w:t>
      </w:r>
      <w:r w:rsidR="00306212">
        <w:t xml:space="preserve"> </w:t>
      </w:r>
      <w:r>
        <w:t>Ils sont ensuite doublés une première</w:t>
      </w:r>
      <w:r w:rsidR="00306212">
        <w:t xml:space="preserve"> </w:t>
      </w:r>
      <w:r>
        <w:t>fois en 1859 et une seconde en 1871 :</w:t>
      </w:r>
      <w:r w:rsidR="00306212">
        <w:t xml:space="preserve"> </w:t>
      </w:r>
      <w:r>
        <w:t>jusqu’à la fin du siècle, les concessions</w:t>
      </w:r>
      <w:r w:rsidR="00306212">
        <w:t xml:space="preserve"> </w:t>
      </w:r>
      <w:r>
        <w:t xml:space="preserve">perpétuelles sont proposées, à la </w:t>
      </w:r>
      <w:proofErr w:type="spellStart"/>
      <w:r>
        <w:t>Guillotière</w:t>
      </w:r>
      <w:proofErr w:type="spellEnd"/>
      <w:r>
        <w:t>, à 900 F le m</w:t>
      </w:r>
      <w:r w:rsidR="0051577E">
        <w:t>²</w:t>
      </w:r>
      <w:r>
        <w:t>, les trentenaires à</w:t>
      </w:r>
      <w:r w:rsidR="00306212">
        <w:t xml:space="preserve"> </w:t>
      </w:r>
      <w:r>
        <w:t>300 F le m</w:t>
      </w:r>
      <w:r w:rsidR="0051577E">
        <w:t>²</w:t>
      </w:r>
      <w:r>
        <w:t xml:space="preserve"> et les temporaires à 100 F</w:t>
      </w:r>
      <w:r w:rsidR="00306212">
        <w:t xml:space="preserve"> </w:t>
      </w:r>
      <w:r>
        <w:t>le m</w:t>
      </w:r>
      <w:r w:rsidR="0051577E">
        <w:t>²</w:t>
      </w:r>
      <w:r>
        <w:t>. Ce sont ces deux chronologies</w:t>
      </w:r>
      <w:r w:rsidR="00306212">
        <w:t xml:space="preserve"> </w:t>
      </w:r>
      <w:r>
        <w:t>superposées, celle de la diversification</w:t>
      </w:r>
      <w:r w:rsidR="00306212">
        <w:t xml:space="preserve"> </w:t>
      </w:r>
      <w:r>
        <w:t>des types de concessions et l'évolution</w:t>
      </w:r>
      <w:r w:rsidR="00306212">
        <w:t xml:space="preserve"> </w:t>
      </w:r>
      <w:r>
        <w:t>de leur tarif qui jouent un rôle dans la</w:t>
      </w:r>
      <w:r w:rsidR="00306212">
        <w:t xml:space="preserve"> </w:t>
      </w:r>
      <w:r>
        <w:t>diffusion de cette nouvelle pratique</w:t>
      </w:r>
      <w:r w:rsidR="00306212">
        <w:t xml:space="preserve"> </w:t>
      </w:r>
      <w:r>
        <w:t>funéraire qu'est l’achat de concession.</w:t>
      </w:r>
    </w:p>
    <w:p w:rsidR="00E10407" w:rsidRDefault="00E10407" w:rsidP="00E10407">
      <w:r>
        <w:t>Ces possibilités de distinction, plus</w:t>
      </w:r>
      <w:r w:rsidR="00306212">
        <w:t xml:space="preserve"> </w:t>
      </w:r>
      <w:r>
        <w:t>nombreuses, créent une stratification</w:t>
      </w:r>
      <w:r w:rsidR="00306212">
        <w:t xml:space="preserve"> </w:t>
      </w:r>
      <w:r>
        <w:t>sociale plus ample que celle qui existait</w:t>
      </w:r>
      <w:r w:rsidR="00306212">
        <w:t xml:space="preserve"> </w:t>
      </w:r>
      <w:r>
        <w:t>au XVIIIe siècle. Le temps de la classification binaire en fonction de la naissance</w:t>
      </w:r>
      <w:r w:rsidR="00306212">
        <w:t xml:space="preserve"> </w:t>
      </w:r>
      <w:r>
        <w:t>est révolu et la nouvelle hiérarchie</w:t>
      </w:r>
      <w:r w:rsidR="00306212">
        <w:t xml:space="preserve"> </w:t>
      </w:r>
      <w:r>
        <w:t>sociale qui se donne à voir dans les</w:t>
      </w:r>
      <w:r w:rsidR="00306212">
        <w:t xml:space="preserve"> </w:t>
      </w:r>
      <w:r>
        <w:t>cimetières est fondée sur le pouvoir</w:t>
      </w:r>
      <w:r w:rsidR="00306212">
        <w:t xml:space="preserve"> </w:t>
      </w:r>
      <w:r>
        <w:t>économique. Toutes les nuances sociales</w:t>
      </w:r>
      <w:r w:rsidR="00306212">
        <w:t xml:space="preserve"> </w:t>
      </w:r>
      <w:r>
        <w:t>ne sont pourtant pas reproduites,</w:t>
      </w:r>
      <w:r w:rsidR="00306212">
        <w:t xml:space="preserve"> </w:t>
      </w:r>
      <w:r>
        <w:t>puisque ce sont les concessions de plus</w:t>
      </w:r>
      <w:r w:rsidR="00306212">
        <w:t xml:space="preserve"> </w:t>
      </w:r>
      <w:r>
        <w:t>longue durée, les plus chères qui sont</w:t>
      </w:r>
      <w:r w:rsidR="00306212">
        <w:t xml:space="preserve"> </w:t>
      </w:r>
      <w:r>
        <w:t>diversifiées, alors même qu'elles sont les</w:t>
      </w:r>
      <w:r w:rsidR="00306212">
        <w:t xml:space="preserve"> </w:t>
      </w:r>
      <w:r>
        <w:t>moins vendues. En 1881 par exemple,</w:t>
      </w:r>
      <w:r w:rsidR="00306212">
        <w:t xml:space="preserve"> </w:t>
      </w:r>
      <w:r>
        <w:t xml:space="preserve">les 180 ventes de concessions se </w:t>
      </w:r>
      <w:r w:rsidR="00306212">
        <w:t>composent</w:t>
      </w:r>
      <w:r>
        <w:t xml:space="preserve"> ainsi : 109 concessions temporaires,</w:t>
      </w:r>
      <w:r w:rsidR="00306212">
        <w:t xml:space="preserve"> </w:t>
      </w:r>
      <w:r>
        <w:t>68 trentenaires, trois perpétuelles et ces</w:t>
      </w:r>
      <w:r w:rsidR="00306212">
        <w:t xml:space="preserve"> </w:t>
      </w:r>
      <w:r>
        <w:t>proportions sont respectées par la</w:t>
      </w:r>
      <w:r w:rsidR="00306212">
        <w:t xml:space="preserve"> </w:t>
      </w:r>
      <w:r>
        <w:t>suite, Le choix est celui de la municipalité, qui détermine, à sa guise, la fra</w:t>
      </w:r>
      <w:r w:rsidR="00306212">
        <w:t>c</w:t>
      </w:r>
      <w:r>
        <w:t>tion de la population qui aura accès à</w:t>
      </w:r>
      <w:r w:rsidR="00306212">
        <w:t xml:space="preserve"> </w:t>
      </w:r>
      <w:r>
        <w:t>cette propriété.</w:t>
      </w:r>
    </w:p>
    <w:p w:rsidR="00E10407" w:rsidRDefault="00E10407" w:rsidP="00E10407">
      <w:r>
        <w:t>Quoique ces achats de concessions</w:t>
      </w:r>
      <w:r w:rsidR="00306212">
        <w:t xml:space="preserve"> </w:t>
      </w:r>
      <w:r>
        <w:t>soient un comportement radicalement</w:t>
      </w:r>
      <w:r w:rsidR="00306212">
        <w:t xml:space="preserve"> </w:t>
      </w:r>
      <w:r>
        <w:t>nouveau et porteur d'avenir, ils restent</w:t>
      </w:r>
      <w:r w:rsidR="00306212">
        <w:t xml:space="preserve"> </w:t>
      </w:r>
      <w:r>
        <w:t>néanmoins largement minoritaires. En</w:t>
      </w:r>
      <w:r w:rsidR="00306212">
        <w:t xml:space="preserve"> </w:t>
      </w:r>
      <w:r>
        <w:t>effet, les inhumations en concession</w:t>
      </w:r>
      <w:r w:rsidR="00306212">
        <w:t xml:space="preserve"> </w:t>
      </w:r>
      <w:r>
        <w:t>représentent 1/27</w:t>
      </w:r>
      <w:r w:rsidRPr="0051577E">
        <w:rPr>
          <w:vertAlign w:val="superscript"/>
        </w:rPr>
        <w:t>e</w:t>
      </w:r>
      <w:r>
        <w:t xml:space="preserve"> du total des inhumations de Lyon en 1860 et 1/10</w:t>
      </w:r>
      <w:r w:rsidR="0051577E" w:rsidRPr="0051577E">
        <w:rPr>
          <w:vertAlign w:val="superscript"/>
        </w:rPr>
        <w:t>e</w:t>
      </w:r>
      <w:r>
        <w:t xml:space="preserve"> en 1895,</w:t>
      </w:r>
      <w:r w:rsidR="00306212">
        <w:t xml:space="preserve"> </w:t>
      </w:r>
      <w:r>
        <w:t>et la part est encore plus faible dans le</w:t>
      </w:r>
      <w:r w:rsidR="00306212">
        <w:t xml:space="preserve"> </w:t>
      </w:r>
      <w:r>
        <w:t xml:space="preserve">seul cimetière de la </w:t>
      </w:r>
      <w:proofErr w:type="spellStart"/>
      <w:r>
        <w:t>Guillotière</w:t>
      </w:r>
      <w:proofErr w:type="spellEnd"/>
      <w:r>
        <w:t>. La</w:t>
      </w:r>
      <w:r w:rsidR="00306212">
        <w:t xml:space="preserve"> </w:t>
      </w:r>
      <w:r>
        <w:t>plupart des inhumations se fait donc</w:t>
      </w:r>
      <w:r w:rsidR="00306212">
        <w:t xml:space="preserve"> </w:t>
      </w:r>
      <w:r>
        <w:t>dans les « terrains généraux », fournis</w:t>
      </w:r>
      <w:r w:rsidR="00306212">
        <w:t xml:space="preserve"> </w:t>
      </w:r>
      <w:r>
        <w:t>gratuitement par la ville, et repris tous les</w:t>
      </w:r>
      <w:r w:rsidR="00306212">
        <w:t xml:space="preserve"> </w:t>
      </w:r>
      <w:r>
        <w:t>cinq ans. Alors, tout comme à l’expiration des concessions, les restes sont</w:t>
      </w:r>
      <w:r w:rsidR="00306212">
        <w:t xml:space="preserve"> </w:t>
      </w:r>
      <w:r>
        <w:t>emmenés dans un ossuaire.</w:t>
      </w:r>
      <w:r w:rsidR="00306212">
        <w:t xml:space="preserve"> </w:t>
      </w:r>
    </w:p>
    <w:p w:rsidR="00E10407" w:rsidRDefault="00E10407" w:rsidP="0051577E">
      <w:pPr>
        <w:pStyle w:val="Titre4"/>
      </w:pPr>
      <w:r>
        <w:t>Les monuments</w:t>
      </w:r>
    </w:p>
    <w:p w:rsidR="00E10407" w:rsidRDefault="00E10407" w:rsidP="00E10407">
      <w:r>
        <w:t>Une étape supplémentaire dans la</w:t>
      </w:r>
      <w:r w:rsidR="00306212">
        <w:t xml:space="preserve"> </w:t>
      </w:r>
      <w:r>
        <w:t>distinction est encore possible au sein</w:t>
      </w:r>
      <w:r w:rsidR="00306212">
        <w:t xml:space="preserve"> </w:t>
      </w:r>
      <w:r>
        <w:t>des propriétaires de concessions par la</w:t>
      </w:r>
      <w:r w:rsidR="00306212">
        <w:t xml:space="preserve"> </w:t>
      </w:r>
      <w:r>
        <w:t>construction de monuments funéraires,</w:t>
      </w:r>
      <w:r w:rsidR="00306212">
        <w:t xml:space="preserve"> </w:t>
      </w:r>
      <w:r>
        <w:t>autre nouveauté. Cette « urbanisation » du</w:t>
      </w:r>
      <w:r w:rsidR="00306212">
        <w:t xml:space="preserve"> </w:t>
      </w:r>
      <w:r>
        <w:t>champ des morts, loin d'être laissée à la</w:t>
      </w:r>
      <w:r w:rsidR="00306212">
        <w:t xml:space="preserve"> </w:t>
      </w:r>
      <w:r>
        <w:t>fantaisie de chacun, est strictement</w:t>
      </w:r>
      <w:r w:rsidR="00306212">
        <w:t xml:space="preserve"> </w:t>
      </w:r>
      <w:r>
        <w:t>contrôlée : toutes les constructions font</w:t>
      </w:r>
      <w:r w:rsidR="00306212">
        <w:t xml:space="preserve"> </w:t>
      </w:r>
      <w:r>
        <w:t>l'objet d'une autorisation préalable délivrée par la mairie</w:t>
      </w:r>
      <w:r w:rsidR="0051577E">
        <w:t>.</w:t>
      </w:r>
      <w:r>
        <w:t xml:space="preserve"> Y est mentionné le</w:t>
      </w:r>
      <w:r w:rsidR="00306212">
        <w:t xml:space="preserve"> </w:t>
      </w:r>
      <w:r>
        <w:t>type de concessions sur lequel sera</w:t>
      </w:r>
      <w:r w:rsidR="00306212">
        <w:t xml:space="preserve"> </w:t>
      </w:r>
      <w:r>
        <w:t>dressé le monument projeté, que l'on</w:t>
      </w:r>
      <w:r w:rsidR="00306212">
        <w:t xml:space="preserve"> </w:t>
      </w:r>
      <w:r>
        <w:t>découvre par un croquis. On pourrait</w:t>
      </w:r>
      <w:r w:rsidR="00306212">
        <w:t xml:space="preserve"> </w:t>
      </w:r>
      <w:r>
        <w:t>lire, dans l'architecture ou les inscriptions qui s’y trouvent, les évolutions du</w:t>
      </w:r>
      <w:r w:rsidR="00306212">
        <w:t xml:space="preserve"> </w:t>
      </w:r>
      <w:r>
        <w:t>rapport à la mort et du sentiment familial, suivant l’exemple de Michel</w:t>
      </w:r>
      <w:r w:rsidR="00306212">
        <w:t xml:space="preserve"> </w:t>
      </w:r>
      <w:proofErr w:type="spellStart"/>
      <w:r>
        <w:t>Vovelle</w:t>
      </w:r>
      <w:proofErr w:type="spellEnd"/>
      <w:r>
        <w:t>. Mais il s'agit ici de trouver</w:t>
      </w:r>
      <w:r w:rsidR="00306212">
        <w:t xml:space="preserve"> </w:t>
      </w:r>
      <w:r>
        <w:t>quelques renseignements concernant la</w:t>
      </w:r>
      <w:r w:rsidR="00306212">
        <w:t xml:space="preserve"> </w:t>
      </w:r>
      <w:r>
        <w:t>relation entre le type de monuments</w:t>
      </w:r>
      <w:r w:rsidR="00306212">
        <w:t xml:space="preserve"> </w:t>
      </w:r>
      <w:r>
        <w:t>funéraires et le type de concessions.</w:t>
      </w:r>
    </w:p>
    <w:p w:rsidR="00E10407" w:rsidRDefault="00E10407" w:rsidP="00E10407">
      <w:r>
        <w:t>Quel que soit le critère considéré, la</w:t>
      </w:r>
      <w:r w:rsidR="00306212">
        <w:t xml:space="preserve"> </w:t>
      </w:r>
      <w:r>
        <w:t>taille du monument, le nombre d'ornements ou de sculptures particulières qui</w:t>
      </w:r>
      <w:r w:rsidR="00306212">
        <w:t xml:space="preserve"> </w:t>
      </w:r>
      <w:r>
        <w:t>le couvrent, ou l'originalité de son architecture, la hiérarchie des monuments est</w:t>
      </w:r>
      <w:r w:rsidR="00306212">
        <w:t xml:space="preserve"> </w:t>
      </w:r>
      <w:r>
        <w:t>parallèle à celle des concessions, en 1871</w:t>
      </w:r>
      <w:r w:rsidR="00306212">
        <w:t xml:space="preserve"> </w:t>
      </w:r>
      <w:r>
        <w:t>comme en 1887. Pour les mensurations,</w:t>
      </w:r>
      <w:r w:rsidR="00306212">
        <w:t xml:space="preserve"> </w:t>
      </w:r>
      <w:r>
        <w:t>la contrainte réglementaire du règlement</w:t>
      </w:r>
      <w:r w:rsidR="00306212">
        <w:t xml:space="preserve"> </w:t>
      </w:r>
      <w:r>
        <w:t>général sur la police des cimetières de</w:t>
      </w:r>
      <w:r w:rsidR="00306212">
        <w:t xml:space="preserve"> </w:t>
      </w:r>
      <w:r>
        <w:t>1863 précise les « hauteur et largeur des</w:t>
      </w:r>
      <w:r w:rsidR="00306212">
        <w:t xml:space="preserve"> </w:t>
      </w:r>
      <w:r>
        <w:t xml:space="preserve">pierres droites, croix comprises » autorisées selon la surface </w:t>
      </w:r>
      <w:r w:rsidR="00CB7479">
        <w:t>de la concession</w:t>
      </w:r>
      <w:r>
        <w:t>.</w:t>
      </w:r>
      <w:r w:rsidR="0051577E">
        <w:t xml:space="preserve"> </w:t>
      </w:r>
      <w:r>
        <w:t>Mais, même si ces données manquent,</w:t>
      </w:r>
      <w:r w:rsidR="00306212">
        <w:t xml:space="preserve"> </w:t>
      </w:r>
      <w:r>
        <w:t>on peut avancer des explications financières. Le prix des monuments doit varier</w:t>
      </w:r>
      <w:r w:rsidR="0051577E">
        <w:t xml:space="preserve"> </w:t>
      </w:r>
      <w:r>
        <w:t>tant en fonction de leur taille que de la</w:t>
      </w:r>
      <w:r w:rsidR="00306212">
        <w:t xml:space="preserve"> </w:t>
      </w:r>
      <w:r>
        <w:t>nature du matériau utilisé, ou encore sur</w:t>
      </w:r>
      <w:r w:rsidR="00306212">
        <w:t xml:space="preserve"> </w:t>
      </w:r>
      <w:r>
        <w:t>le fournisseur. Plusieurs dessins, concernant des concessions perpétuelles,</w:t>
      </w:r>
      <w:r w:rsidR="00306212">
        <w:t xml:space="preserve"> </w:t>
      </w:r>
      <w:r>
        <w:t>portent en effet la signature d'architectes,</w:t>
      </w:r>
      <w:r w:rsidR="00306212">
        <w:t xml:space="preserve"> </w:t>
      </w:r>
      <w:r>
        <w:t>susceptibles de faire des constructions</w:t>
      </w:r>
      <w:r w:rsidR="00306212">
        <w:t xml:space="preserve"> </w:t>
      </w:r>
      <w:r>
        <w:t>personnalisées. La similarité d’autres</w:t>
      </w:r>
      <w:r w:rsidR="00306212">
        <w:t xml:space="preserve"> </w:t>
      </w:r>
      <w:r>
        <w:t>croquis s'explique en revanche par le</w:t>
      </w:r>
      <w:r w:rsidR="00306212">
        <w:t xml:space="preserve"> </w:t>
      </w:r>
      <w:r>
        <w:t>tampon de l’une de ces nouvelles entreprises de monuments funéraires qui</w:t>
      </w:r>
      <w:r w:rsidR="00306212">
        <w:t xml:space="preserve"> </w:t>
      </w:r>
      <w:r>
        <w:t>proposent des modèles uniformisés.</w:t>
      </w:r>
    </w:p>
    <w:p w:rsidR="00E10407" w:rsidRDefault="00E10407" w:rsidP="00E10407">
      <w:r>
        <w:t>Si les deux séries de demandes sont</w:t>
      </w:r>
      <w:r w:rsidR="00306212">
        <w:t xml:space="preserve"> </w:t>
      </w:r>
      <w:r>
        <w:t>trop rapprochées pour une étude précise</w:t>
      </w:r>
      <w:r w:rsidR="00306212">
        <w:t xml:space="preserve"> </w:t>
      </w:r>
      <w:r>
        <w:t>de l’évolution de l'architecture funéraire,</w:t>
      </w:r>
      <w:r w:rsidR="00306212">
        <w:t xml:space="preserve"> </w:t>
      </w:r>
      <w:r>
        <w:t>et plus particulièrement de l’évolution</w:t>
      </w:r>
      <w:r w:rsidR="00306212">
        <w:t xml:space="preserve"> </w:t>
      </w:r>
      <w:r>
        <w:t>relative des différents types de concessions, elles permettent pourtant d’entrevoir certains phénomènes. En effet, entre</w:t>
      </w:r>
      <w:r w:rsidR="00306212">
        <w:t xml:space="preserve"> </w:t>
      </w:r>
      <w:r>
        <w:t>1871 et 1887, on assiste, du haut en bas</w:t>
      </w:r>
      <w:r w:rsidR="00306212">
        <w:t xml:space="preserve"> </w:t>
      </w:r>
      <w:r>
        <w:t>de l'échelle des concessions, à une diffusion des formes de monuments et</w:t>
      </w:r>
      <w:r w:rsidR="00306212">
        <w:t xml:space="preserve"> </w:t>
      </w:r>
      <w:r>
        <w:t>d'ornements, qui oblige les modèles</w:t>
      </w:r>
      <w:r w:rsidR="00306212">
        <w:t xml:space="preserve"> </w:t>
      </w:r>
      <w:r>
        <w:t>dominants à se renouveler. Si l’on suit</w:t>
      </w:r>
      <w:r w:rsidR="00306212">
        <w:t xml:space="preserve"> </w:t>
      </w:r>
      <w:r>
        <w:t>l'hypothèse du parallélisme de la hiérarchie des propriétaires de concession et</w:t>
      </w:r>
      <w:r w:rsidR="00306212">
        <w:t xml:space="preserve"> </w:t>
      </w:r>
      <w:r>
        <w:t>du type de concessions, il faut désormais ajouter celle du monument funéraire. Dès lors, la diffusion des formes et</w:t>
      </w:r>
      <w:r w:rsidR="00306212">
        <w:t xml:space="preserve"> </w:t>
      </w:r>
      <w:r>
        <w:t>des ornements est un processus d'acculturation. Cependant, une sociologie</w:t>
      </w:r>
      <w:r w:rsidR="00306212">
        <w:t xml:space="preserve"> </w:t>
      </w:r>
      <w:r>
        <w:t>précise des acquéreurs serait nécessaire</w:t>
      </w:r>
      <w:r w:rsidR="00306212">
        <w:t xml:space="preserve"> </w:t>
      </w:r>
      <w:r>
        <w:t>d'abord pour expliquer tant les différences dans le choix des détails sculptés</w:t>
      </w:r>
      <w:r w:rsidR="00306212">
        <w:t xml:space="preserve"> </w:t>
      </w:r>
      <w:r>
        <w:t>sur des monuments similaires que la</w:t>
      </w:r>
      <w:r w:rsidR="00306212">
        <w:t xml:space="preserve"> </w:t>
      </w:r>
      <w:r>
        <w:t>sobriété de certains gros monuments,</w:t>
      </w:r>
      <w:r w:rsidR="00306212">
        <w:t xml:space="preserve"> </w:t>
      </w:r>
      <w:r>
        <w:t>voire l'absence de constructions sur</w:t>
      </w:r>
      <w:r w:rsidR="00306212">
        <w:t xml:space="preserve"> </w:t>
      </w:r>
      <w:r>
        <w:t>certaines concessions perpétuelles qui se</w:t>
      </w:r>
      <w:r w:rsidR="00306212">
        <w:t xml:space="preserve"> </w:t>
      </w:r>
      <w:r>
        <w:t>contentent de simples pierres tombales.</w:t>
      </w:r>
      <w:r w:rsidR="00CF29D6">
        <w:t xml:space="preserve"> </w:t>
      </w:r>
      <w:r>
        <w:t>Elle permettrait peut-être aussi de</w:t>
      </w:r>
      <w:r w:rsidR="00306212">
        <w:t xml:space="preserve"> </w:t>
      </w:r>
      <w:r>
        <w:t>comprendre le devenir de certains ornements, telle l’urne funéraire, que l’on</w:t>
      </w:r>
      <w:r w:rsidR="00306212">
        <w:t xml:space="preserve"> </w:t>
      </w:r>
      <w:r>
        <w:t>trouve seulement, en 1871, sur des</w:t>
      </w:r>
      <w:r w:rsidR="00306212">
        <w:t xml:space="preserve"> </w:t>
      </w:r>
      <w:r>
        <w:t>concessions perpétuelles, et qui ont</w:t>
      </w:r>
      <w:r w:rsidR="00306212">
        <w:t xml:space="preserve"> </w:t>
      </w:r>
      <w:r>
        <w:t>disparu en 1887. Autrement dit, le</w:t>
      </w:r>
      <w:r w:rsidR="00306212">
        <w:t xml:space="preserve"> </w:t>
      </w:r>
      <w:r>
        <w:t>processus d’acculturation est à considérer dans le cadre de valeurs et de références elles-mêmes mouvantes. Malgré</w:t>
      </w:r>
      <w:r w:rsidR="00306212">
        <w:t xml:space="preserve"> </w:t>
      </w:r>
      <w:r>
        <w:t>cette évolution, il y a toujours un cumul</w:t>
      </w:r>
      <w:r w:rsidR="00306212">
        <w:t xml:space="preserve"> </w:t>
      </w:r>
      <w:r>
        <w:t>des signes distinctifs à savoir le type de</w:t>
      </w:r>
      <w:r w:rsidR="00306212">
        <w:t xml:space="preserve"> </w:t>
      </w:r>
      <w:r>
        <w:t>monuments et le type de concessions.</w:t>
      </w:r>
    </w:p>
    <w:p w:rsidR="00E10407" w:rsidRDefault="00E10407" w:rsidP="00CF29D6">
      <w:pPr>
        <w:pStyle w:val="Titre4"/>
      </w:pPr>
      <w:r>
        <w:t xml:space="preserve">La sépulture et la </w:t>
      </w:r>
      <w:r w:rsidR="00CF29D6">
        <w:t>hiérarchie</w:t>
      </w:r>
      <w:r>
        <w:t xml:space="preserve"> entre</w:t>
      </w:r>
      <w:r w:rsidR="00306212">
        <w:t xml:space="preserve"> </w:t>
      </w:r>
      <w:r>
        <w:t>les cimetières</w:t>
      </w:r>
    </w:p>
    <w:p w:rsidR="00E10407" w:rsidRDefault="00E10407" w:rsidP="00E10407">
      <w:r>
        <w:t>On vient de voir là les possibilités</w:t>
      </w:r>
      <w:r w:rsidR="00306212">
        <w:t xml:space="preserve"> </w:t>
      </w:r>
      <w:r>
        <w:t>de distinction qu'offre la sépulture au</w:t>
      </w:r>
      <w:r w:rsidR="00306212">
        <w:t xml:space="preserve"> </w:t>
      </w:r>
      <w:r>
        <w:t xml:space="preserve">cimetière de la </w:t>
      </w:r>
      <w:proofErr w:type="spellStart"/>
      <w:r>
        <w:t>Guillotière</w:t>
      </w:r>
      <w:proofErr w:type="spellEnd"/>
      <w:r>
        <w:t>. Mais cette</w:t>
      </w:r>
      <w:r w:rsidR="00306212">
        <w:t xml:space="preserve"> </w:t>
      </w:r>
      <w:r>
        <w:t>hiérarchie est elle-même subordonnée à</w:t>
      </w:r>
      <w:r w:rsidR="00306212">
        <w:t xml:space="preserve"> </w:t>
      </w:r>
      <w:r>
        <w:t>une autre, plus large, celle qui existe</w:t>
      </w:r>
      <w:r w:rsidR="00306212">
        <w:t xml:space="preserve"> </w:t>
      </w:r>
      <w:r>
        <w:t>entre les différents cimetières de Lyon.</w:t>
      </w:r>
      <w:r w:rsidR="00306212">
        <w:t xml:space="preserve"> </w:t>
      </w:r>
      <w:proofErr w:type="spellStart"/>
      <w:r>
        <w:t>Loyasse</w:t>
      </w:r>
      <w:proofErr w:type="spellEnd"/>
      <w:r>
        <w:t xml:space="preserve"> est celui dont la physionomie</w:t>
      </w:r>
      <w:r w:rsidR="00306212">
        <w:t xml:space="preserve"> </w:t>
      </w:r>
      <w:r>
        <w:t>est la plus franche. C'est le premier cimetière de la ville et les notables du</w:t>
      </w:r>
      <w:r w:rsidR="00306212">
        <w:t xml:space="preserve"> </w:t>
      </w:r>
      <w:r>
        <w:t>XIXe siècle y sont majoritairement inhumés, ce qui lui vaut son surnom de</w:t>
      </w:r>
      <w:r w:rsidR="00306212">
        <w:t xml:space="preserve"> </w:t>
      </w:r>
      <w:r>
        <w:t>« Père-Lachaise lyonnais ». On dispose</w:t>
      </w:r>
      <w:r w:rsidR="00306212">
        <w:t xml:space="preserve"> </w:t>
      </w:r>
      <w:r>
        <w:t>de peu d'éléments sur le cimetière de la</w:t>
      </w:r>
      <w:r w:rsidR="00306212">
        <w:t xml:space="preserve"> </w:t>
      </w:r>
      <w:r>
        <w:t xml:space="preserve">Croix-Rousse. Comme celui de la </w:t>
      </w:r>
      <w:proofErr w:type="spellStart"/>
      <w:r>
        <w:t>Guillotière</w:t>
      </w:r>
      <w:proofErr w:type="spellEnd"/>
      <w:r>
        <w:t>, il est situé dans un quartier ouvrier,</w:t>
      </w:r>
      <w:r w:rsidR="00306212">
        <w:t xml:space="preserve"> </w:t>
      </w:r>
      <w:r>
        <w:t xml:space="preserve">mais, comme </w:t>
      </w:r>
      <w:proofErr w:type="spellStart"/>
      <w:r>
        <w:t>Loyasse</w:t>
      </w:r>
      <w:proofErr w:type="spellEnd"/>
      <w:r>
        <w:t>, son site, sur la</w:t>
      </w:r>
      <w:r w:rsidR="00306212">
        <w:t xml:space="preserve"> </w:t>
      </w:r>
      <w:r>
        <w:t>colline, est moins accessible et moins</w:t>
      </w:r>
      <w:r w:rsidR="00306212">
        <w:t xml:space="preserve"> </w:t>
      </w:r>
      <w:r>
        <w:t>susceptible d'agrandissement que la</w:t>
      </w:r>
      <w:r w:rsidR="00306212">
        <w:t xml:space="preserve"> </w:t>
      </w:r>
      <w:proofErr w:type="spellStart"/>
      <w:r>
        <w:t>Guillotière</w:t>
      </w:r>
      <w:proofErr w:type="spellEnd"/>
      <w:r>
        <w:t>. Deux signes permettent</w:t>
      </w:r>
      <w:r w:rsidR="00306212">
        <w:t xml:space="preserve"> </w:t>
      </w:r>
      <w:r>
        <w:t xml:space="preserve">d'évaluer la place de la </w:t>
      </w:r>
      <w:proofErr w:type="spellStart"/>
      <w:r>
        <w:t>Guillotière</w:t>
      </w:r>
      <w:proofErr w:type="spellEnd"/>
      <w:r>
        <w:t xml:space="preserve"> dans</w:t>
      </w:r>
      <w:r w:rsidR="00306212">
        <w:t xml:space="preserve"> </w:t>
      </w:r>
      <w:r>
        <w:t>ce cadre : le prix des concessions et une</w:t>
      </w:r>
      <w:r w:rsidR="00306212">
        <w:t xml:space="preserve"> </w:t>
      </w:r>
      <w:r>
        <w:t>politique volontaire d'aménagement des</w:t>
      </w:r>
      <w:r w:rsidR="00306212">
        <w:t xml:space="preserve"> </w:t>
      </w:r>
      <w:r>
        <w:t>nécropoles de la part de la municipalité.</w:t>
      </w:r>
      <w:r w:rsidR="00CF29D6">
        <w:t xml:space="preserve"> </w:t>
      </w:r>
      <w:r>
        <w:t>Le prix des concessions n'est pas le</w:t>
      </w:r>
      <w:r w:rsidR="00306212">
        <w:t xml:space="preserve"> </w:t>
      </w:r>
      <w:r>
        <w:t>même dans tous les cimetières lyonnais.</w:t>
      </w:r>
      <w:r w:rsidR="00306212">
        <w:t xml:space="preserve"> </w:t>
      </w:r>
      <w:r>
        <w:t>En 1859 comme en 1871, les tarifs de</w:t>
      </w:r>
      <w:r w:rsidR="00306212">
        <w:t xml:space="preserve"> </w:t>
      </w:r>
      <w:proofErr w:type="spellStart"/>
      <w:r>
        <w:t>Loyasse</w:t>
      </w:r>
      <w:proofErr w:type="spellEnd"/>
      <w:r>
        <w:t xml:space="preserve"> sont en effet le double de ceux</w:t>
      </w:r>
      <w:r w:rsidR="00306212">
        <w:t xml:space="preserve"> </w:t>
      </w:r>
      <w:r>
        <w:t xml:space="preserve">de la </w:t>
      </w:r>
      <w:proofErr w:type="spellStart"/>
      <w:r>
        <w:t>Guillotière</w:t>
      </w:r>
      <w:proofErr w:type="spellEnd"/>
      <w:r>
        <w:t xml:space="preserve"> et le triple de ceux de</w:t>
      </w:r>
      <w:r w:rsidR="00306212">
        <w:t xml:space="preserve"> </w:t>
      </w:r>
      <w:r>
        <w:t>la Croix-Rousse. La renommée dont</w:t>
      </w:r>
      <w:r w:rsidR="00306212">
        <w:t xml:space="preserve"> </w:t>
      </w:r>
      <w:r>
        <w:t>bénéficie le plus ancien cimetière de</w:t>
      </w:r>
      <w:r w:rsidR="00306212">
        <w:t xml:space="preserve"> </w:t>
      </w:r>
      <w:r>
        <w:t>Lyon justifie, selon le conseil municipal,</w:t>
      </w:r>
      <w:r w:rsidR="00306212">
        <w:t xml:space="preserve"> </w:t>
      </w:r>
      <w:r>
        <w:t>une telle différence : « ceux qui, pour des</w:t>
      </w:r>
      <w:r w:rsidR="00306212">
        <w:t xml:space="preserve"> </w:t>
      </w:r>
      <w:r>
        <w:t>motifs dont ils restent seuls juges, tiennent à avoir un lieu de sépulture dans un</w:t>
      </w:r>
      <w:r w:rsidR="00306212">
        <w:t xml:space="preserve"> </w:t>
      </w:r>
      <w:r>
        <w:t>cimetière qui leur paraît préférable, n'ont</w:t>
      </w:r>
      <w:r w:rsidR="00306212">
        <w:t xml:space="preserve"> </w:t>
      </w:r>
      <w:r>
        <w:t>rien à réclamer si on leur fait payer leur</w:t>
      </w:r>
      <w:r w:rsidR="00306212">
        <w:t xml:space="preserve"> </w:t>
      </w:r>
      <w:r>
        <w:t>préférence ».</w:t>
      </w:r>
    </w:p>
    <w:p w:rsidR="00E10407" w:rsidRDefault="00E10407" w:rsidP="00E10407">
      <w:r>
        <w:t>Dès lors, une étude sur la distinction</w:t>
      </w:r>
      <w:r w:rsidR="00306212">
        <w:t xml:space="preserve"> </w:t>
      </w:r>
      <w:r>
        <w:t>sociale par la pratique funéraire ne peut</w:t>
      </w:r>
      <w:r w:rsidR="00306212">
        <w:t xml:space="preserve"> </w:t>
      </w:r>
      <w:r>
        <w:t>se cantonner au déterminant financier.</w:t>
      </w:r>
      <w:r w:rsidR="00CF29D6">
        <w:t xml:space="preserve"> </w:t>
      </w:r>
      <w:r>
        <w:t>C’est en référence aux autres cimetières,</w:t>
      </w:r>
      <w:r w:rsidR="00306212">
        <w:t xml:space="preserve"> </w:t>
      </w:r>
      <w:r>
        <w:t xml:space="preserve">et en particulier à </w:t>
      </w:r>
      <w:proofErr w:type="spellStart"/>
      <w:r>
        <w:t>Loyasse</w:t>
      </w:r>
      <w:proofErr w:type="spellEnd"/>
      <w:r>
        <w:t>, qu'il faudrait</w:t>
      </w:r>
      <w:r w:rsidR="00306212">
        <w:t xml:space="preserve"> </w:t>
      </w:r>
      <w:r>
        <w:t>considérer l'achat des concessions à la</w:t>
      </w:r>
      <w:r w:rsidR="00306212">
        <w:t xml:space="preserve"> </w:t>
      </w:r>
      <w:proofErr w:type="spellStart"/>
      <w:r>
        <w:t>Guillotière</w:t>
      </w:r>
      <w:proofErr w:type="spellEnd"/>
      <w:r>
        <w:t>. C'est bien ce que signifie la</w:t>
      </w:r>
      <w:r w:rsidR="00306212">
        <w:t xml:space="preserve"> </w:t>
      </w:r>
      <w:r>
        <w:t xml:space="preserve">remarque de </w:t>
      </w:r>
      <w:proofErr w:type="spellStart"/>
      <w:r>
        <w:t>Gailleton</w:t>
      </w:r>
      <w:proofErr w:type="spellEnd"/>
      <w:r>
        <w:t>, alors maire de</w:t>
      </w:r>
      <w:r w:rsidR="00306212">
        <w:t xml:space="preserve"> </w:t>
      </w:r>
      <w:r>
        <w:t>Lyon, lors d'un débat sur le montant des</w:t>
      </w:r>
      <w:r w:rsidR="00306212">
        <w:t xml:space="preserve"> </w:t>
      </w:r>
      <w:r>
        <w:t xml:space="preserve">concessions : « à </w:t>
      </w:r>
      <w:proofErr w:type="spellStart"/>
      <w:r>
        <w:t>Loyasse</w:t>
      </w:r>
      <w:proofErr w:type="spellEnd"/>
      <w:r>
        <w:t>, il y a beaucoup</w:t>
      </w:r>
      <w:r w:rsidR="00306212">
        <w:t xml:space="preserve"> </w:t>
      </w:r>
      <w:r>
        <w:t>de morts et de grands morts, beaucoup</w:t>
      </w:r>
      <w:r w:rsidR="00306212">
        <w:t xml:space="preserve"> </w:t>
      </w:r>
      <w:r>
        <w:t>de tombes et de belles tombes, et pour</w:t>
      </w:r>
      <w:r w:rsidR="00306212">
        <w:t xml:space="preserve"> </w:t>
      </w:r>
      <w:r>
        <w:t>un prix moyen, une tombe y passe</w:t>
      </w:r>
      <w:r w:rsidR="00306212">
        <w:t xml:space="preserve"> </w:t>
      </w:r>
      <w:r>
        <w:t>inaperç</w:t>
      </w:r>
      <w:r w:rsidR="00306212">
        <w:t>ue. Au contraire, dans les cime</w:t>
      </w:r>
      <w:r>
        <w:t>tières des communes suburbaines [et</w:t>
      </w:r>
      <w:r w:rsidR="00306212">
        <w:t xml:space="preserve"> </w:t>
      </w:r>
      <w:r>
        <w:t xml:space="preserve">cela est aussi vrai à la </w:t>
      </w:r>
      <w:proofErr w:type="spellStart"/>
      <w:r>
        <w:t>Guillotière</w:t>
      </w:r>
      <w:proofErr w:type="spellEnd"/>
      <w:r>
        <w:t>], on est,</w:t>
      </w:r>
      <w:r w:rsidR="00306212">
        <w:t xml:space="preserve"> </w:t>
      </w:r>
      <w:r>
        <w:t>pour un prix modique, le premier parmi</w:t>
      </w:r>
      <w:r w:rsidR="00306212">
        <w:t xml:space="preserve"> </w:t>
      </w:r>
      <w:r>
        <w:t>les sépultures au lieu d’être le septième</w:t>
      </w:r>
      <w:r w:rsidR="00306212">
        <w:t xml:space="preserve"> </w:t>
      </w:r>
      <w:r>
        <w:t xml:space="preserve">ou le huitième à </w:t>
      </w:r>
      <w:proofErr w:type="spellStart"/>
      <w:r>
        <w:t>Loyasse</w:t>
      </w:r>
      <w:proofErr w:type="spellEnd"/>
      <w:r>
        <w:t>. Il y a des gens</w:t>
      </w:r>
      <w:r w:rsidR="00306212">
        <w:t xml:space="preserve"> </w:t>
      </w:r>
      <w:r>
        <w:t>qui veulent être les premiers partout</w:t>
      </w:r>
      <w:r w:rsidR="00306212">
        <w:t xml:space="preserve"> </w:t>
      </w:r>
      <w:r>
        <w:t>même quand ils sont morts ». Le choix</w:t>
      </w:r>
      <w:r w:rsidR="00306212">
        <w:t xml:space="preserve"> </w:t>
      </w:r>
      <w:r>
        <w:t>du cimetière est donc une possibilité de</w:t>
      </w:r>
      <w:r w:rsidR="00306212">
        <w:t xml:space="preserve"> </w:t>
      </w:r>
      <w:r>
        <w:t>distinction qui se superpose au type de</w:t>
      </w:r>
      <w:r w:rsidR="00306212">
        <w:t xml:space="preserve"> </w:t>
      </w:r>
      <w:r>
        <w:t>concessions. Mais ce n’est possible que</w:t>
      </w:r>
      <w:r w:rsidR="00306212">
        <w:t xml:space="preserve"> </w:t>
      </w:r>
      <w:r>
        <w:t>lorsqu'on devient propriétaire de sa</w:t>
      </w:r>
      <w:r w:rsidR="00306212">
        <w:t xml:space="preserve"> </w:t>
      </w:r>
      <w:r>
        <w:t>sépulture. En effet, la majorité des inhumations, en terrains généraux, subissent,</w:t>
      </w:r>
      <w:r w:rsidR="00306212">
        <w:t xml:space="preserve"> </w:t>
      </w:r>
      <w:r>
        <w:t>elles, un déterminisme géographique :</w:t>
      </w:r>
      <w:r w:rsidR="00306212">
        <w:t xml:space="preserve"> </w:t>
      </w:r>
      <w:r>
        <w:t>à chaque cimetière sont rattachés des</w:t>
      </w:r>
      <w:r w:rsidR="00306212">
        <w:t xml:space="preserve"> </w:t>
      </w:r>
      <w:r>
        <w:t>quartiers lyonnais. C'est cette fois la</w:t>
      </w:r>
      <w:r w:rsidR="00306212">
        <w:t xml:space="preserve"> </w:t>
      </w:r>
      <w:r>
        <w:t>seule volonté municipale qui contribue à</w:t>
      </w:r>
      <w:r w:rsidR="00306212">
        <w:t xml:space="preserve"> </w:t>
      </w:r>
      <w:r>
        <w:t>la ségrégation entre les nécropoles.</w:t>
      </w:r>
    </w:p>
    <w:p w:rsidR="00E10407" w:rsidRDefault="00E10407" w:rsidP="00E10407">
      <w:r>
        <w:t>Lorsqu'en 1852, la commune de la</w:t>
      </w:r>
      <w:r w:rsidR="00306212">
        <w:t xml:space="preserve"> </w:t>
      </w:r>
      <w:proofErr w:type="spellStart"/>
      <w:r>
        <w:t>Guillotière</w:t>
      </w:r>
      <w:proofErr w:type="spellEnd"/>
      <w:r>
        <w:t xml:space="preserve"> est rattachée à Lyon, la position du cimetière en marge du tissu</w:t>
      </w:r>
      <w:r w:rsidR="00803C00">
        <w:t xml:space="preserve"> </w:t>
      </w:r>
      <w:r>
        <w:t>urbain est renforcée. En outre, au sein de</w:t>
      </w:r>
      <w:r w:rsidR="00803C00">
        <w:t xml:space="preserve"> </w:t>
      </w:r>
      <w:r>
        <w:t>la grande ville, le quartier lui-même</w:t>
      </w:r>
      <w:r w:rsidR="00803C00">
        <w:t xml:space="preserve"> </w:t>
      </w:r>
      <w:r>
        <w:t>prend une teinte particulière : sa population, volontiers décrite comme flottante, instable, contribue à renforcer la</w:t>
      </w:r>
      <w:r w:rsidR="00803C00">
        <w:t xml:space="preserve"> </w:t>
      </w:r>
      <w:r>
        <w:t>marginalité topographique. Il est alors</w:t>
      </w:r>
      <w:r w:rsidR="00803C00">
        <w:t xml:space="preserve"> </w:t>
      </w:r>
      <w:r>
        <w:t>pour Lyon, un exemple de cette nouvelle</w:t>
      </w:r>
      <w:r w:rsidR="00803C00">
        <w:t xml:space="preserve"> </w:t>
      </w:r>
      <w:r>
        <w:t>fonction des banlieues qui héritent des</w:t>
      </w:r>
      <w:r w:rsidR="00803C00">
        <w:t xml:space="preserve"> </w:t>
      </w:r>
      <w:r>
        <w:t>« établissements insalubres » dont le</w:t>
      </w:r>
      <w:r w:rsidR="00803C00">
        <w:t xml:space="preserve"> </w:t>
      </w:r>
      <w:r>
        <w:t>centre ne veut pas. C'est dans: ce</w:t>
      </w:r>
      <w:r w:rsidR="00803C00">
        <w:t xml:space="preserve"> </w:t>
      </w:r>
      <w:r>
        <w:t>contexte défavorable que se situe la politique municipale suivante.</w:t>
      </w:r>
    </w:p>
    <w:p w:rsidR="00E10407" w:rsidRDefault="00E10407" w:rsidP="00E10407">
      <w:r w:rsidRPr="00CF29D6">
        <w:rPr>
          <w:u w:val="single"/>
        </w:rPr>
        <w:t xml:space="preserve">En 1856, </w:t>
      </w:r>
      <w:proofErr w:type="spellStart"/>
      <w:r w:rsidRPr="00CF29D6">
        <w:rPr>
          <w:u w:val="single"/>
        </w:rPr>
        <w:t>Vaïsse</w:t>
      </w:r>
      <w:proofErr w:type="spellEnd"/>
      <w:r w:rsidRPr="00CF29D6">
        <w:rPr>
          <w:u w:val="single"/>
        </w:rPr>
        <w:t>, préfet du Rhône</w:t>
      </w:r>
      <w:r w:rsidR="00CF29D6" w:rsidRPr="00CF29D6">
        <w:rPr>
          <w:u w:val="single"/>
        </w:rPr>
        <w:t xml:space="preserve"> </w:t>
      </w:r>
      <w:r w:rsidRPr="00CF29D6">
        <w:rPr>
          <w:u w:val="single"/>
        </w:rPr>
        <w:t>remplissant les fonctions de maire de</w:t>
      </w:r>
      <w:r w:rsidR="00CF29D6" w:rsidRPr="00CF29D6">
        <w:rPr>
          <w:u w:val="single"/>
        </w:rPr>
        <w:t xml:space="preserve"> </w:t>
      </w:r>
      <w:r w:rsidRPr="00CF29D6">
        <w:rPr>
          <w:u w:val="single"/>
        </w:rPr>
        <w:t>Lyon, présente au conseil municipal un</w:t>
      </w:r>
      <w:r w:rsidR="00CF29D6" w:rsidRPr="00CF29D6">
        <w:rPr>
          <w:u w:val="single"/>
        </w:rPr>
        <w:t xml:space="preserve"> </w:t>
      </w:r>
      <w:r w:rsidRPr="00CF29D6">
        <w:rPr>
          <w:u w:val="single"/>
        </w:rPr>
        <w:t>projet d'agrandissement du cimetière de</w:t>
      </w:r>
      <w:r w:rsidR="00CF29D6" w:rsidRPr="00CF29D6">
        <w:rPr>
          <w:u w:val="single"/>
        </w:rPr>
        <w:t xml:space="preserve"> </w:t>
      </w:r>
      <w:r w:rsidRPr="00CF29D6">
        <w:rPr>
          <w:u w:val="single"/>
        </w:rPr>
        <w:t xml:space="preserve">la </w:t>
      </w:r>
      <w:proofErr w:type="spellStart"/>
      <w:r w:rsidRPr="00CF29D6">
        <w:rPr>
          <w:u w:val="single"/>
        </w:rPr>
        <w:t>Guillotière</w:t>
      </w:r>
      <w:proofErr w:type="spellEnd"/>
      <w:r>
        <w:t>. Il affirme alors que les</w:t>
      </w:r>
      <w:r w:rsidR="00CF29D6">
        <w:t xml:space="preserve"> </w:t>
      </w:r>
      <w:r>
        <w:t>problèmes de place ne se posent pas</w:t>
      </w:r>
      <w:r w:rsidR="00CF29D6">
        <w:t xml:space="preserve"> </w:t>
      </w:r>
      <w:r>
        <w:t>dans ce seul cimetière, mais aussi à</w:t>
      </w:r>
      <w:r w:rsidR="00CF29D6">
        <w:t xml:space="preserve"> </w:t>
      </w:r>
      <w:proofErr w:type="spellStart"/>
      <w:r>
        <w:t>Loyasse</w:t>
      </w:r>
      <w:proofErr w:type="spellEnd"/>
      <w:r>
        <w:t xml:space="preserve">. Or, </w:t>
      </w:r>
      <w:r w:rsidRPr="00CF29D6">
        <w:rPr>
          <w:u w:val="single"/>
        </w:rPr>
        <w:t xml:space="preserve">c'est la </w:t>
      </w:r>
      <w:proofErr w:type="spellStart"/>
      <w:r w:rsidRPr="00CF29D6">
        <w:rPr>
          <w:u w:val="single"/>
        </w:rPr>
        <w:t>Guillotière</w:t>
      </w:r>
      <w:proofErr w:type="spellEnd"/>
      <w:r w:rsidRPr="00CF29D6">
        <w:rPr>
          <w:u w:val="single"/>
        </w:rPr>
        <w:t xml:space="preserve"> qui doit</w:t>
      </w:r>
      <w:r w:rsidR="00CF29D6" w:rsidRPr="00CF29D6">
        <w:rPr>
          <w:u w:val="single"/>
        </w:rPr>
        <w:t xml:space="preserve"> </w:t>
      </w:r>
      <w:r w:rsidRPr="00CF29D6">
        <w:rPr>
          <w:u w:val="single"/>
        </w:rPr>
        <w:t>combler le manque de place de</w:t>
      </w:r>
      <w:r w:rsidR="00CF29D6" w:rsidRPr="00CF29D6">
        <w:rPr>
          <w:u w:val="single"/>
        </w:rPr>
        <w:t xml:space="preserve"> </w:t>
      </w:r>
      <w:r w:rsidRPr="00CF29D6">
        <w:rPr>
          <w:u w:val="single"/>
        </w:rPr>
        <w:t>l'ensemble des cimetières lyonnais</w:t>
      </w:r>
      <w:r>
        <w:t>.</w:t>
      </w:r>
      <w:r w:rsidR="00CF29D6">
        <w:t xml:space="preserve"> </w:t>
      </w:r>
      <w:r>
        <w:t>Question de facilité d’agrandissement</w:t>
      </w:r>
      <w:r w:rsidR="00CF29D6">
        <w:t xml:space="preserve"> </w:t>
      </w:r>
      <w:r>
        <w:t>dira-t-on ? Sans doute. Cependant, il</w:t>
      </w:r>
      <w:r w:rsidR="00CF29D6">
        <w:t xml:space="preserve"> </w:t>
      </w:r>
      <w:r>
        <w:t>propose pour cela de changer l'aire de</w:t>
      </w:r>
      <w:r w:rsidR="00CF29D6">
        <w:t xml:space="preserve"> </w:t>
      </w:r>
      <w:r>
        <w:t xml:space="preserve">recrutement du cimetière de la </w:t>
      </w:r>
      <w:proofErr w:type="spellStart"/>
      <w:r>
        <w:t>Guillotière</w:t>
      </w:r>
      <w:proofErr w:type="spellEnd"/>
      <w:r>
        <w:t xml:space="preserve"> en lui adjoignant un quartier — le</w:t>
      </w:r>
      <w:r w:rsidR="00CF29D6">
        <w:t xml:space="preserve"> </w:t>
      </w:r>
      <w:r>
        <w:t>sud du cinquième arrondissement —</w:t>
      </w:r>
      <w:r w:rsidR="00CF29D6">
        <w:t xml:space="preserve"> </w:t>
      </w:r>
      <w:r>
        <w:t xml:space="preserve">auparavant dévolu à </w:t>
      </w:r>
      <w:proofErr w:type="spellStart"/>
      <w:r>
        <w:t>Loyasse</w:t>
      </w:r>
      <w:proofErr w:type="spellEnd"/>
      <w:r>
        <w:t>. Or, l</w:t>
      </w:r>
      <w:r w:rsidR="00CF29D6">
        <w:t>’</w:t>
      </w:r>
      <w:r>
        <w:t>inhumation en terrain général étant seule</w:t>
      </w:r>
      <w:r w:rsidR="00CF29D6">
        <w:t xml:space="preserve"> </w:t>
      </w:r>
      <w:r>
        <w:t>soumise à une circonscription, une telle</w:t>
      </w:r>
      <w:r w:rsidR="00CF29D6">
        <w:t xml:space="preserve"> </w:t>
      </w:r>
      <w:r>
        <w:t>proposition laisse toujours la possibilité</w:t>
      </w:r>
      <w:r w:rsidR="00CF29D6">
        <w:t xml:space="preserve"> </w:t>
      </w:r>
      <w:r>
        <w:t>à ceux qui en ont les moyens d’acheter</w:t>
      </w:r>
      <w:r w:rsidR="00CF29D6">
        <w:t xml:space="preserve"> </w:t>
      </w:r>
      <w:r>
        <w:t xml:space="preserve">une concession à </w:t>
      </w:r>
      <w:proofErr w:type="spellStart"/>
      <w:r>
        <w:t>Loyasse</w:t>
      </w:r>
      <w:proofErr w:type="spellEnd"/>
      <w:r>
        <w:t xml:space="preserve"> ; ce sont donc</w:t>
      </w:r>
      <w:r w:rsidR="00CF29D6">
        <w:t xml:space="preserve"> </w:t>
      </w:r>
      <w:r>
        <w:t>nécessairement les terrains généraux de</w:t>
      </w:r>
      <w:r w:rsidR="00CF29D6">
        <w:t xml:space="preserve"> </w:t>
      </w:r>
      <w:r>
        <w:t xml:space="preserve">la </w:t>
      </w:r>
      <w:proofErr w:type="spellStart"/>
      <w:r>
        <w:t>Guillotière</w:t>
      </w:r>
      <w:proofErr w:type="spellEnd"/>
      <w:r>
        <w:t xml:space="preserve"> qui en seront augmentés.</w:t>
      </w:r>
      <w:r w:rsidR="00CF29D6">
        <w:t xml:space="preserve"> </w:t>
      </w:r>
      <w:r>
        <w:t>Quelques années plus tard, c'est cette</w:t>
      </w:r>
      <w:r w:rsidR="00CF29D6">
        <w:t xml:space="preserve"> </w:t>
      </w:r>
      <w:r>
        <w:t>même volonté d’en faire le cimetière des</w:t>
      </w:r>
      <w:r w:rsidR="00CF29D6">
        <w:t xml:space="preserve"> </w:t>
      </w:r>
      <w:r>
        <w:t>pauvres lyonnais qui ressurgit. En 1887</w:t>
      </w:r>
      <w:r w:rsidR="00CF29D6">
        <w:t xml:space="preserve"> </w:t>
      </w:r>
      <w:r>
        <w:t>en effet, le maire écrit à l'ingénieur en</w:t>
      </w:r>
      <w:r w:rsidR="00CF29D6">
        <w:t xml:space="preserve"> </w:t>
      </w:r>
      <w:r>
        <w:t>chef de la voirie pour lui dire qu'il va</w:t>
      </w:r>
      <w:r w:rsidR="00CF29D6">
        <w:t xml:space="preserve"> </w:t>
      </w:r>
      <w:r>
        <w:t>sans doute être nécessaire d'agrandir le</w:t>
      </w:r>
      <w:r w:rsidR="00CF29D6">
        <w:t xml:space="preserve"> </w:t>
      </w:r>
      <w:r>
        <w:t xml:space="preserve">cimetière actuel de la </w:t>
      </w:r>
      <w:proofErr w:type="spellStart"/>
      <w:r>
        <w:t>Guillotière</w:t>
      </w:r>
      <w:proofErr w:type="spellEnd"/>
      <w:r>
        <w:t>, non</w:t>
      </w:r>
      <w:r w:rsidR="00CF29D6">
        <w:t xml:space="preserve"> </w:t>
      </w:r>
      <w:r>
        <w:t>seulement à cause de l'augmentation de</w:t>
      </w:r>
      <w:r w:rsidR="00CF29D6">
        <w:t xml:space="preserve"> </w:t>
      </w:r>
      <w:r>
        <w:t>la population, mais aussi parce qu'il</w:t>
      </w:r>
      <w:r w:rsidR="00CF29D6">
        <w:t xml:space="preserve"> </w:t>
      </w:r>
      <w:r>
        <w:t xml:space="preserve">étudie le transfert d’une partie des inhumations en terrain général de la Croix-Rousse et de </w:t>
      </w:r>
      <w:proofErr w:type="spellStart"/>
      <w:r>
        <w:t>Loyasse</w:t>
      </w:r>
      <w:proofErr w:type="spellEnd"/>
      <w:r>
        <w:t xml:space="preserve"> à la </w:t>
      </w:r>
      <w:proofErr w:type="spellStart"/>
      <w:r>
        <w:t>Guillotière</w:t>
      </w:r>
      <w:proofErr w:type="spellEnd"/>
      <w:r>
        <w:t>.</w:t>
      </w:r>
    </w:p>
    <w:p w:rsidR="00E10407" w:rsidRDefault="00E10407" w:rsidP="00E10407">
      <w:r>
        <w:t>Enfin, c’est au cimetière de la</w:t>
      </w:r>
      <w:r w:rsidR="00CF29D6">
        <w:t xml:space="preserve"> </w:t>
      </w:r>
      <w:proofErr w:type="spellStart"/>
      <w:r>
        <w:t>Guillotière</w:t>
      </w:r>
      <w:proofErr w:type="spellEnd"/>
      <w:r>
        <w:t xml:space="preserve"> qu'est transféré le cimetière</w:t>
      </w:r>
      <w:r w:rsidR="00CF29D6">
        <w:t xml:space="preserve"> </w:t>
      </w:r>
      <w:r>
        <w:t>de la Madeleine. Il appartient aux</w:t>
      </w:r>
      <w:r w:rsidR="00CF29D6">
        <w:t xml:space="preserve"> </w:t>
      </w:r>
      <w:r>
        <w:t>Hospices civils de Lyon chargés d’enterrer ceux qui sont morts dans les hôpitaux</w:t>
      </w:r>
      <w:r w:rsidR="00CF29D6">
        <w:t xml:space="preserve"> </w:t>
      </w:r>
      <w:r>
        <w:t>et dont la famille n'a pas réclamé le</w:t>
      </w:r>
      <w:r w:rsidR="00CF29D6">
        <w:t xml:space="preserve"> </w:t>
      </w:r>
      <w:r>
        <w:t>corps. Ce cimetière, contrairement au</w:t>
      </w:r>
      <w:r w:rsidR="00CF29D6">
        <w:t xml:space="preserve"> </w:t>
      </w:r>
      <w:r>
        <w:t>phénomène général de sortie hors de la</w:t>
      </w:r>
      <w:r w:rsidR="00CF29D6">
        <w:t xml:space="preserve"> </w:t>
      </w:r>
      <w:r>
        <w:t>ville commandé par le décret de prairial,</w:t>
      </w:r>
      <w:r w:rsidR="00CF29D6">
        <w:t xml:space="preserve"> </w:t>
      </w:r>
      <w:r>
        <w:t>trône encore insolemment au milieu du</w:t>
      </w:r>
      <w:r w:rsidR="00CF29D6">
        <w:t xml:space="preserve"> </w:t>
      </w:r>
      <w:r>
        <w:t xml:space="preserve">siècle au centre du quartier de la </w:t>
      </w:r>
      <w:proofErr w:type="spellStart"/>
      <w:r>
        <w:t>Guillotière</w:t>
      </w:r>
      <w:proofErr w:type="spellEnd"/>
      <w:r>
        <w:t>. La municipalité avait demandé sa</w:t>
      </w:r>
      <w:r w:rsidR="009A518D">
        <w:t xml:space="preserve"> </w:t>
      </w:r>
      <w:r>
        <w:t>fermeture à plusieurs reprises dans les</w:t>
      </w:r>
      <w:r w:rsidR="009A518D">
        <w:t xml:space="preserve"> </w:t>
      </w:r>
      <w:r>
        <w:t>années 1840, mais en vain, puisque ce</w:t>
      </w:r>
      <w:r w:rsidR="009A518D">
        <w:t xml:space="preserve"> </w:t>
      </w:r>
      <w:r>
        <w:t>n'est qu’à la suite de l'achat de la</w:t>
      </w:r>
      <w:r w:rsidR="009A518D">
        <w:t xml:space="preserve"> </w:t>
      </w:r>
      <w:r>
        <w:t>propriété de Combe-Blanche qu’elle est</w:t>
      </w:r>
      <w:r w:rsidR="009A518D">
        <w:t xml:space="preserve"> </w:t>
      </w:r>
      <w:r>
        <w:t>effectuée, en 1864. Or, les Hospices civils</w:t>
      </w:r>
      <w:r w:rsidR="009A518D">
        <w:t xml:space="preserve"> </w:t>
      </w:r>
      <w:r>
        <w:t>regroupent l’Hôtel-Dieu et l'Hôpital de la</w:t>
      </w:r>
      <w:r w:rsidR="009A518D">
        <w:t xml:space="preserve"> </w:t>
      </w:r>
      <w:r>
        <w:t>Charité, tous deux situés dans la</w:t>
      </w:r>
      <w:r w:rsidR="009A518D">
        <w:t xml:space="preserve"> </w:t>
      </w:r>
      <w:r>
        <w:t>presqu'île, ainsi que, depuis 1845, l'Antiquaille, logeant sur les hauteurs de Fourvière. Quel argument pratique peut donc</w:t>
      </w:r>
      <w:r w:rsidR="009A518D">
        <w:t xml:space="preserve"> </w:t>
      </w:r>
      <w:r>
        <w:t>être invoqué, si ce n'est la proximité de</w:t>
      </w:r>
      <w:r w:rsidR="009A518D">
        <w:t xml:space="preserve"> </w:t>
      </w:r>
      <w:r>
        <w:t>l’ancien cimetière lors du transfert, pour</w:t>
      </w:r>
      <w:r w:rsidR="009A518D">
        <w:t xml:space="preserve"> </w:t>
      </w:r>
      <w:r>
        <w:t xml:space="preserve">placer ce cimetière à la </w:t>
      </w:r>
      <w:proofErr w:type="spellStart"/>
      <w:r>
        <w:t>Guillotière</w:t>
      </w:r>
      <w:proofErr w:type="spellEnd"/>
      <w:r>
        <w:t xml:space="preserve"> plutôt</w:t>
      </w:r>
      <w:r w:rsidR="009A518D">
        <w:t xml:space="preserve"> </w:t>
      </w:r>
      <w:r>
        <w:t xml:space="preserve">qu’à </w:t>
      </w:r>
      <w:proofErr w:type="spellStart"/>
      <w:r>
        <w:t>Loyasse</w:t>
      </w:r>
      <w:proofErr w:type="spellEnd"/>
      <w:r>
        <w:t xml:space="preserve"> ? Devenu un cimetière </w:t>
      </w:r>
      <w:r w:rsidR="009A518D">
        <w:t>L</w:t>
      </w:r>
      <w:r>
        <w:t xml:space="preserve">yonnais, le cimetière de la </w:t>
      </w:r>
      <w:proofErr w:type="spellStart"/>
      <w:r>
        <w:t>Guillotière</w:t>
      </w:r>
      <w:proofErr w:type="spellEnd"/>
      <w:r>
        <w:t xml:space="preserve"> est</w:t>
      </w:r>
      <w:r w:rsidR="009A518D">
        <w:t xml:space="preserve"> </w:t>
      </w:r>
      <w:r>
        <w:t>surtout devenu, à l’image du quartier</w:t>
      </w:r>
      <w:r w:rsidR="009A518D">
        <w:t xml:space="preserve"> </w:t>
      </w:r>
      <w:r>
        <w:t>dans lequel il est situé, le cimetière des</w:t>
      </w:r>
      <w:r w:rsidR="009A518D">
        <w:t xml:space="preserve"> </w:t>
      </w:r>
      <w:r>
        <w:t>pauvres lyonnais.</w:t>
      </w:r>
    </w:p>
    <w:p w:rsidR="00E10407" w:rsidRDefault="00E10407" w:rsidP="00E10407">
      <w:r>
        <w:t>Toute une hiérarchie des sépultures</w:t>
      </w:r>
      <w:r w:rsidR="009A518D">
        <w:t xml:space="preserve"> </w:t>
      </w:r>
      <w:r>
        <w:t>se met donc en place, non seulement à</w:t>
      </w:r>
      <w:r w:rsidR="009A518D">
        <w:t xml:space="preserve"> </w:t>
      </w:r>
      <w:r>
        <w:t xml:space="preserve">l'intérieur, mais aussi par </w:t>
      </w:r>
      <w:r w:rsidR="009A518D">
        <w:t>l</w:t>
      </w:r>
      <w:r>
        <w:t>'intermédiaire,</w:t>
      </w:r>
      <w:r w:rsidR="009A518D">
        <w:t xml:space="preserve"> </w:t>
      </w:r>
      <w:r>
        <w:t>du cimetière. De cette « ville des morts »</w:t>
      </w:r>
      <w:r w:rsidR="009A518D">
        <w:t xml:space="preserve"> </w:t>
      </w:r>
      <w:r>
        <w:t>qui naît au XIXe, on vient de voir les</w:t>
      </w:r>
      <w:r w:rsidR="009A518D">
        <w:t xml:space="preserve"> </w:t>
      </w:r>
      <w:r>
        <w:t>différents types d'habitats particuliers. II</w:t>
      </w:r>
      <w:r w:rsidR="009A518D">
        <w:t xml:space="preserve"> </w:t>
      </w:r>
      <w:r>
        <w:t>reste à savoir comment elle est planifiée.</w:t>
      </w:r>
    </w:p>
    <w:p w:rsidR="00E10407" w:rsidRDefault="00E10407" w:rsidP="00E10407"/>
    <w:p w:rsidR="00E10407" w:rsidRDefault="00E10407" w:rsidP="009A518D">
      <w:pPr>
        <w:pStyle w:val="Titre3"/>
      </w:pPr>
      <w:r>
        <w:t>La distribution de l’espace</w:t>
      </w:r>
      <w:r w:rsidR="009A518D">
        <w:t xml:space="preserve"> </w:t>
      </w:r>
      <w:r>
        <w:t>des inhumations</w:t>
      </w:r>
    </w:p>
    <w:p w:rsidR="00E10407" w:rsidRDefault="00E10407" w:rsidP="00E10407">
      <w:r>
        <w:t>Avec le cimetière du XIXe, tout le</w:t>
      </w:r>
      <w:r w:rsidR="009A518D">
        <w:t xml:space="preserve"> </w:t>
      </w:r>
      <w:r>
        <w:t>monde est réuni dans un même espace,</w:t>
      </w:r>
      <w:r w:rsidR="009A518D">
        <w:t xml:space="preserve"> </w:t>
      </w:r>
      <w:r>
        <w:t>où des hiérarchies se constituent. Dès</w:t>
      </w:r>
      <w:r w:rsidR="009A518D">
        <w:t xml:space="preserve"> </w:t>
      </w:r>
      <w:r>
        <w:t>les premiers projets de création de cimetière à Lyon, à la fin du XVIIIe siècle, des</w:t>
      </w:r>
      <w:r w:rsidR="009A518D">
        <w:t xml:space="preserve"> </w:t>
      </w:r>
      <w:r>
        <w:t>architectes formulent des propositions</w:t>
      </w:r>
      <w:r w:rsidR="009A518D">
        <w:t xml:space="preserve"> </w:t>
      </w:r>
      <w:r>
        <w:t>d'aménagement interne ; elles sont liées</w:t>
      </w:r>
      <w:r w:rsidR="009A518D">
        <w:t xml:space="preserve"> </w:t>
      </w:r>
      <w:r>
        <w:t>à la nécessité de trouver un emplacement spécial pour les sépultures particulières, conçues comme le prolongement</w:t>
      </w:r>
      <w:r w:rsidR="009A518D">
        <w:t xml:space="preserve"> </w:t>
      </w:r>
      <w:r>
        <w:t>des tombes attribuées à certaines familles</w:t>
      </w:r>
      <w:r w:rsidR="009A518D">
        <w:t xml:space="preserve"> </w:t>
      </w:r>
      <w:r>
        <w:t>dans les églises. Néanmoins, le critère</w:t>
      </w:r>
      <w:r w:rsidR="009A518D">
        <w:t xml:space="preserve"> </w:t>
      </w:r>
      <w:r>
        <w:t>de la valeur de l’espace n’est plus le</w:t>
      </w:r>
      <w:r w:rsidR="009A518D">
        <w:t xml:space="preserve"> </w:t>
      </w:r>
      <w:r>
        <w:t>rapport au sacré.</w:t>
      </w:r>
    </w:p>
    <w:p w:rsidR="00E10407" w:rsidRDefault="00E10407" w:rsidP="009A518D">
      <w:pPr>
        <w:pStyle w:val="Titre4"/>
      </w:pPr>
      <w:r>
        <w:t>La hiérarchie économique et sociale</w:t>
      </w:r>
      <w:r w:rsidR="009A518D">
        <w:t xml:space="preserve"> </w:t>
      </w:r>
      <w:r>
        <w:t>{</w:t>
      </w:r>
      <w:proofErr w:type="spellStart"/>
      <w:r>
        <w:t>cf</w:t>
      </w:r>
      <w:proofErr w:type="spellEnd"/>
      <w:r>
        <w:t xml:space="preserve"> plan p. 20]</w:t>
      </w:r>
    </w:p>
    <w:p w:rsidR="00E10407" w:rsidRDefault="00E10407" w:rsidP="00E10407">
      <w:r>
        <w:t>Lorsque les concessions temporaires</w:t>
      </w:r>
      <w:r w:rsidR="009A518D">
        <w:t xml:space="preserve"> </w:t>
      </w:r>
      <w:r>
        <w:t xml:space="preserve">sont créées en 1839 à la </w:t>
      </w:r>
      <w:proofErr w:type="spellStart"/>
      <w:r>
        <w:t>Guillotière</w:t>
      </w:r>
      <w:proofErr w:type="spellEnd"/>
      <w:r>
        <w:t>, le</w:t>
      </w:r>
      <w:r w:rsidR="009A518D">
        <w:t xml:space="preserve"> </w:t>
      </w:r>
      <w:r>
        <w:t>conseil vote, le même jour, un plan indiquant la distribution de l’espace entre les</w:t>
      </w:r>
      <w:r w:rsidR="009A518D">
        <w:t xml:space="preserve"> </w:t>
      </w:r>
      <w:r>
        <w:t>deux types de sépultures, perpétuelles et</w:t>
      </w:r>
      <w:r w:rsidR="009A518D">
        <w:t xml:space="preserve"> </w:t>
      </w:r>
      <w:r>
        <w:t>temporaires, distinct de celui réservé aux</w:t>
      </w:r>
      <w:r w:rsidR="009A518D">
        <w:t xml:space="preserve"> </w:t>
      </w:r>
      <w:r>
        <w:t>terrains généraux. Les renseignements</w:t>
      </w:r>
      <w:r w:rsidR="009A518D">
        <w:t xml:space="preserve"> </w:t>
      </w:r>
      <w:r>
        <w:t>les plus précis dont on puisse disposer</w:t>
      </w:r>
      <w:r w:rsidR="009A518D">
        <w:t xml:space="preserve"> </w:t>
      </w:r>
      <w:r>
        <w:t>proviennent de deux plans du</w:t>
      </w:r>
      <w:r w:rsidR="009A518D">
        <w:t xml:space="preserve"> </w:t>
      </w:r>
      <w:r>
        <w:t xml:space="preserve">« nouveau » cimetière de la </w:t>
      </w:r>
      <w:proofErr w:type="spellStart"/>
      <w:r>
        <w:t>Guillotière</w:t>
      </w:r>
      <w:proofErr w:type="spellEnd"/>
      <w:r>
        <w:t>,</w:t>
      </w:r>
      <w:r w:rsidR="009A518D">
        <w:t xml:space="preserve"> </w:t>
      </w:r>
      <w:r>
        <w:t>datant de 1861 et 1866. Chaque allée</w:t>
      </w:r>
      <w:r w:rsidR="009A518D">
        <w:t xml:space="preserve"> </w:t>
      </w:r>
      <w:r>
        <w:t>du cimetière se voit attribuer une seule</w:t>
      </w:r>
      <w:r w:rsidR="009A518D">
        <w:t xml:space="preserve"> </w:t>
      </w:r>
      <w:r>
        <w:t>durée et une seule surface de concession. La distribution de l’espace d’inhumation n’est donc pas laissée au hasard,</w:t>
      </w:r>
      <w:r w:rsidR="009A518D">
        <w:t xml:space="preserve"> </w:t>
      </w:r>
      <w:r>
        <w:t>elle est strictement hiérarchisée, reprenant les deux distinctions concernant les</w:t>
      </w:r>
      <w:r w:rsidR="009A518D">
        <w:t xml:space="preserve"> </w:t>
      </w:r>
      <w:r>
        <w:t>concessions.</w:t>
      </w:r>
    </w:p>
    <w:p w:rsidR="00E10407" w:rsidRDefault="00E10407" w:rsidP="00E10407">
      <w:r>
        <w:t>À aucun moment le conseil ne justifie la hiérarchie qu'il met en place dans</w:t>
      </w:r>
      <w:r w:rsidR="009A518D">
        <w:t xml:space="preserve"> </w:t>
      </w:r>
      <w:r>
        <w:t>l'attribution des emplacements, comme</w:t>
      </w:r>
      <w:r w:rsidR="009A518D">
        <w:t xml:space="preserve"> </w:t>
      </w:r>
      <w:r>
        <w:t>si le plan qu'il proposait répondait à une</w:t>
      </w:r>
      <w:r w:rsidR="009A518D">
        <w:t xml:space="preserve"> </w:t>
      </w:r>
      <w:r>
        <w:t>sorte d’intuition de la valeur de l’espace,</w:t>
      </w:r>
      <w:r w:rsidR="009A518D">
        <w:t xml:space="preserve"> </w:t>
      </w:r>
      <w:r>
        <w:t>qui reproduit, dans une certaine mesure,</w:t>
      </w:r>
      <w:r w:rsidR="009A518D">
        <w:t xml:space="preserve"> </w:t>
      </w:r>
      <w:r>
        <w:t>l’image de la ville. Le plan général</w:t>
      </w:r>
      <w:r w:rsidR="009A518D">
        <w:t xml:space="preserve"> </w:t>
      </w:r>
      <w:r>
        <w:t>d'organisation du cimetière s'y prête</w:t>
      </w:r>
      <w:r w:rsidR="009A518D">
        <w:t xml:space="preserve"> </w:t>
      </w:r>
      <w:r>
        <w:t>d’ailleurs. Circulaire, il est polarisé par la</w:t>
      </w:r>
      <w:r w:rsidR="009A518D">
        <w:t xml:space="preserve"> </w:t>
      </w:r>
      <w:r>
        <w:t>place centrale, symboliquement importante, autour de laquelle les allées sont</w:t>
      </w:r>
      <w:r w:rsidR="009A518D">
        <w:t xml:space="preserve"> </w:t>
      </w:r>
      <w:r>
        <w:t>tracées de manière parfaitement symétrique. Dès lors, la valeur de l’emplacement des concessions reproduit la différence qui existe entre les appartements</w:t>
      </w:r>
      <w:r w:rsidR="009A518D">
        <w:t xml:space="preserve"> </w:t>
      </w:r>
      <w:r>
        <w:t>situés sur les grandes avenues urbaines,</w:t>
      </w:r>
      <w:r w:rsidR="009A518D">
        <w:t xml:space="preserve"> </w:t>
      </w:r>
      <w:r>
        <w:t>qui donnent en perspective sur des</w:t>
      </w:r>
      <w:r w:rsidR="009A518D">
        <w:t xml:space="preserve"> </w:t>
      </w:r>
      <w:r>
        <w:t>grandes places, comme la rue Impériale</w:t>
      </w:r>
      <w:r w:rsidR="009A518D">
        <w:t xml:space="preserve"> </w:t>
      </w:r>
      <w:r>
        <w:t>dans le centre de Lyon, ceux des rues</w:t>
      </w:r>
      <w:r w:rsidR="009A518D">
        <w:t xml:space="preserve"> </w:t>
      </w:r>
      <w:r>
        <w:t>adjacentes, et enfin les garnis qui n'ont</w:t>
      </w:r>
      <w:r w:rsidR="009A518D">
        <w:t xml:space="preserve"> </w:t>
      </w:r>
      <w:proofErr w:type="spellStart"/>
      <w:r>
        <w:t>vue</w:t>
      </w:r>
      <w:proofErr w:type="spellEnd"/>
      <w:r>
        <w:t xml:space="preserve"> que sur les cours intérieures.</w:t>
      </w:r>
    </w:p>
    <w:p w:rsidR="00E10407" w:rsidRDefault="00E10407" w:rsidP="00E10407">
      <w:r>
        <w:t>Il n'y a ni « quartier », ni « faubourg »</w:t>
      </w:r>
      <w:r w:rsidR="009A518D">
        <w:t xml:space="preserve"> </w:t>
      </w:r>
      <w:r>
        <w:t>dans le cimetière communal, la discrimination de l’espace d'inhumation correspond au passage dans les allées, à leur</w:t>
      </w:r>
      <w:r w:rsidR="009A518D">
        <w:t xml:space="preserve"> </w:t>
      </w:r>
      <w:r>
        <w:t>taille. Tout est orienté vers la visibilité</w:t>
      </w:r>
      <w:r w:rsidR="009A518D">
        <w:t xml:space="preserve"> </w:t>
      </w:r>
      <w:r>
        <w:t>des monuments. Dès lors, comment</w:t>
      </w:r>
      <w:r w:rsidR="009A518D">
        <w:t xml:space="preserve"> </w:t>
      </w:r>
      <w:r>
        <w:t>s'étonner du cumul des signes de</w:t>
      </w:r>
      <w:r w:rsidR="009A518D">
        <w:t xml:space="preserve"> </w:t>
      </w:r>
      <w:r>
        <w:t>richesse, les plus gros monuments se</w:t>
      </w:r>
      <w:r w:rsidR="009A518D">
        <w:t xml:space="preserve"> </w:t>
      </w:r>
      <w:r>
        <w:t>trouvant sur les concessions les plus</w:t>
      </w:r>
      <w:r w:rsidR="009A518D">
        <w:t xml:space="preserve"> </w:t>
      </w:r>
      <w:r>
        <w:t>longues et les plus vastes ? La structuration de l'espace implique une superposition des différentes hiérarchies et ne</w:t>
      </w:r>
      <w:r w:rsidR="009A518D">
        <w:t xml:space="preserve"> </w:t>
      </w:r>
      <w:r>
        <w:t>permet pas des stratégies de distinction</w:t>
      </w:r>
      <w:r w:rsidR="009A518D">
        <w:t xml:space="preserve"> </w:t>
      </w:r>
      <w:r>
        <w:t>qui investiraient dans l'élément le plus</w:t>
      </w:r>
      <w:r w:rsidR="009A518D">
        <w:t xml:space="preserve"> </w:t>
      </w:r>
      <w:r>
        <w:t>visible, le monument, au détriment du</w:t>
      </w:r>
      <w:r w:rsidR="009A518D">
        <w:t xml:space="preserve"> </w:t>
      </w:r>
      <w:r>
        <w:t>type de concessions, puisque cette différence, administrative, est matérialisée.</w:t>
      </w:r>
      <w:r w:rsidR="00E17A85">
        <w:t xml:space="preserve"> </w:t>
      </w:r>
      <w:r>
        <w:t>« Avant, c'était l'Église qui discriminait et</w:t>
      </w:r>
      <w:r w:rsidR="009A518D">
        <w:t xml:space="preserve"> </w:t>
      </w:r>
      <w:r>
        <w:t>distribuait l’espace, aujourd’hui, c'est</w:t>
      </w:r>
      <w:r w:rsidR="009A518D">
        <w:t xml:space="preserve"> </w:t>
      </w:r>
      <w:r>
        <w:t>l'ordre économique et social ».</w:t>
      </w:r>
    </w:p>
    <w:p w:rsidR="00E10407" w:rsidRDefault="00E10407" w:rsidP="00E10407">
      <w:r>
        <w:t>Par ailleurs, la hiérarchie devient</w:t>
      </w:r>
      <w:r w:rsidR="00E17A85">
        <w:t xml:space="preserve"> </w:t>
      </w:r>
      <w:r>
        <w:t>ségrégation lorsqu'il s'agit de ceux qui,</w:t>
      </w:r>
      <w:r w:rsidR="00E17A85">
        <w:t xml:space="preserve"> </w:t>
      </w:r>
      <w:r>
        <w:t>exclus durant leur vie de la ville et de ses</w:t>
      </w:r>
      <w:r w:rsidR="00E17A85">
        <w:t xml:space="preserve"> </w:t>
      </w:r>
      <w:r>
        <w:t>sociabilités, sont morts dans les hôpitaux, et dont aucune famille n’a</w:t>
      </w:r>
      <w:r w:rsidR="00E17A85">
        <w:t xml:space="preserve"> </w:t>
      </w:r>
      <w:r>
        <w:t>demandé le corps. Ils sont alors enterrés</w:t>
      </w:r>
      <w:r w:rsidR="00E17A85">
        <w:t xml:space="preserve"> </w:t>
      </w:r>
      <w:r>
        <w:t>dans un cimetière à part, celui des</w:t>
      </w:r>
      <w:r w:rsidR="00E17A85">
        <w:t xml:space="preserve"> </w:t>
      </w:r>
      <w:r>
        <w:t>Hospices civils de Lyon, qui, pour être</w:t>
      </w:r>
      <w:r w:rsidR="00E17A85">
        <w:t xml:space="preserve"> </w:t>
      </w:r>
      <w:r>
        <w:t>sur la même parcelle urbaine que le</w:t>
      </w:r>
      <w:r w:rsidR="00E17A85">
        <w:t xml:space="preserve"> </w:t>
      </w:r>
      <w:r>
        <w:t>cimetière communal, n’en est pas moins</w:t>
      </w:r>
      <w:r w:rsidR="00E17A85">
        <w:t xml:space="preserve"> </w:t>
      </w:r>
      <w:r>
        <w:t xml:space="preserve">séparé par un </w:t>
      </w:r>
      <w:r w:rsidR="00E17A85">
        <w:t>mur</w:t>
      </w:r>
      <w:r>
        <w:t>, prophylaxie morale</w:t>
      </w:r>
      <w:r w:rsidR="00E17A85">
        <w:t xml:space="preserve"> </w:t>
      </w:r>
      <w:r>
        <w:t>qui crée une différence qualitative entre</w:t>
      </w:r>
      <w:r w:rsidR="00E17A85">
        <w:t xml:space="preserve"> </w:t>
      </w:r>
      <w:r>
        <w:t>deux groupes : et voilà l’ensemble de la</w:t>
      </w:r>
      <w:r w:rsidR="00E17A85">
        <w:t xml:space="preserve"> </w:t>
      </w:r>
      <w:r>
        <w:t>population de la commune réunie face</w:t>
      </w:r>
      <w:r w:rsidR="00E17A85">
        <w:t xml:space="preserve"> </w:t>
      </w:r>
      <w:r>
        <w:t xml:space="preserve">aux </w:t>
      </w:r>
      <w:r w:rsidR="00E17A85">
        <w:t>« </w:t>
      </w:r>
      <w:r>
        <w:t>étrangers » ou aux exclus. On peut</w:t>
      </w:r>
      <w:r w:rsidR="00E17A85">
        <w:t xml:space="preserve"> </w:t>
      </w:r>
      <w:r>
        <w:t xml:space="preserve">donc conclure, avec Madeleine </w:t>
      </w:r>
      <w:proofErr w:type="spellStart"/>
      <w:r>
        <w:t>Lassère</w:t>
      </w:r>
      <w:proofErr w:type="spellEnd"/>
      <w:r>
        <w:t>,</w:t>
      </w:r>
      <w:r w:rsidR="00E17A85">
        <w:t xml:space="preserve"> </w:t>
      </w:r>
      <w:r>
        <w:t>que « la ségrégation des Lyonnais dans la</w:t>
      </w:r>
      <w:r w:rsidR="00E17A85">
        <w:t xml:space="preserve"> </w:t>
      </w:r>
      <w:r>
        <w:t>mort se maintient tout au long du</w:t>
      </w:r>
      <w:r w:rsidR="00E17A85">
        <w:t xml:space="preserve"> </w:t>
      </w:r>
      <w:r>
        <w:t>XIXe siècle par le biais de cimetières ou</w:t>
      </w:r>
      <w:r w:rsidR="00E17A85">
        <w:t xml:space="preserve"> </w:t>
      </w:r>
      <w:r>
        <w:t>de quartiers à l’intérieur des cimetières bien distincts ». Telle est l'égalité</w:t>
      </w:r>
      <w:r w:rsidR="00E17A85">
        <w:t xml:space="preserve"> </w:t>
      </w:r>
      <w:r>
        <w:t>sociale face à la mort. Cependant, cette</w:t>
      </w:r>
      <w:r w:rsidR="00E17A85">
        <w:t xml:space="preserve"> </w:t>
      </w:r>
      <w:r>
        <w:t>ségrégation existe à l'intérieur d'espaces</w:t>
      </w:r>
      <w:r w:rsidR="00E17A85">
        <w:t xml:space="preserve"> </w:t>
      </w:r>
      <w:r>
        <w:t xml:space="preserve">eux-mêmes </w:t>
      </w:r>
      <w:proofErr w:type="spellStart"/>
      <w:r>
        <w:t>confessionnalisés</w:t>
      </w:r>
      <w:proofErr w:type="spellEnd"/>
      <w:r w:rsidR="00E17A85">
        <w:t>.</w:t>
      </w:r>
    </w:p>
    <w:p w:rsidR="00E10407" w:rsidRDefault="00E10407" w:rsidP="00E17A85">
      <w:pPr>
        <w:pStyle w:val="Titre4"/>
      </w:pPr>
      <w:r>
        <w:t>Ségrégation religieuse ou uniformisation ?</w:t>
      </w:r>
    </w:p>
    <w:p w:rsidR="00E10407" w:rsidRDefault="00E10407" w:rsidP="00E10407">
      <w:r>
        <w:t xml:space="preserve">Alors que l’Église pouvait, </w:t>
      </w:r>
      <w:proofErr w:type="spellStart"/>
      <w:r>
        <w:t>jusque là</w:t>
      </w:r>
      <w:proofErr w:type="spellEnd"/>
      <w:r>
        <w:t>,</w:t>
      </w:r>
      <w:r w:rsidR="00E17A85">
        <w:t xml:space="preserve"> </w:t>
      </w:r>
      <w:r>
        <w:t>interdire l'accès au cimetière à tous ceux</w:t>
      </w:r>
      <w:r w:rsidR="00E17A85">
        <w:t xml:space="preserve"> </w:t>
      </w:r>
      <w:r>
        <w:t>dont elle jugeait la vie peu catholique, le</w:t>
      </w:r>
      <w:r w:rsidR="00E17A85">
        <w:t xml:space="preserve"> </w:t>
      </w:r>
      <w:r>
        <w:t>décret de prairial attribue à chaque culte</w:t>
      </w:r>
      <w:r w:rsidR="00E17A85">
        <w:t xml:space="preserve"> </w:t>
      </w:r>
      <w:r>
        <w:t>un lieu d’inhumation particulier</w:t>
      </w:r>
      <w:r w:rsidR="00E17A85">
        <w:t xml:space="preserve"> </w:t>
      </w:r>
      <w:r>
        <w:t>(article 15). Un « cimetière protestant »</w:t>
      </w:r>
      <w:r w:rsidR="00E17A85">
        <w:t xml:space="preserve"> </w:t>
      </w:r>
      <w:r>
        <w:t>trouve ainsi sa place — au demeurant</w:t>
      </w:r>
      <w:r w:rsidR="00E17A85">
        <w:t xml:space="preserve"> </w:t>
      </w:r>
      <w:r>
        <w:t>reléguée bien loin de l'entrée, donc dans</w:t>
      </w:r>
      <w:r w:rsidR="00E17A85">
        <w:t xml:space="preserve"> </w:t>
      </w:r>
      <w:r>
        <w:t>un endroit peu « passant » — dans</w:t>
      </w:r>
      <w:r w:rsidR="00E17A85">
        <w:t xml:space="preserve"> </w:t>
      </w:r>
      <w:r>
        <w:t>l'enceinte du cimetière communal. Les</w:t>
      </w:r>
      <w:r w:rsidR="00E17A85">
        <w:t xml:space="preserve"> </w:t>
      </w:r>
      <w:r>
        <w:t>juifs conservent, eux, un cimetière</w:t>
      </w:r>
      <w:r w:rsidR="00E17A85">
        <w:t xml:space="preserve"> </w:t>
      </w:r>
      <w:r>
        <w:t xml:space="preserve">distinct, à Gerland. Respectant les différences religieuses, le cimetière communal n'est donc pas conçu comme </w:t>
      </w:r>
      <w:r w:rsidR="00E17A85">
        <w:t xml:space="preserve"> u</w:t>
      </w:r>
      <w:r>
        <w:t>n</w:t>
      </w:r>
      <w:r w:rsidR="00E17A85">
        <w:t xml:space="preserve"> </w:t>
      </w:r>
      <w:r>
        <w:t>espace laïque. Cependant, la ville de</w:t>
      </w:r>
      <w:r w:rsidR="00E17A85">
        <w:t xml:space="preserve"> </w:t>
      </w:r>
      <w:r>
        <w:t>Lyon qui, au début du siècle, était</w:t>
      </w:r>
      <w:r w:rsidR="00E17A85">
        <w:t xml:space="preserve"> </w:t>
      </w:r>
      <w:r>
        <w:t>donnée en exemple pour sa ferveur religieuse, développe un fort anticléricalisme dans la seconde moitié du siècle.</w:t>
      </w:r>
      <w:r w:rsidR="00E17A85">
        <w:t xml:space="preserve"> </w:t>
      </w:r>
      <w:r>
        <w:t xml:space="preserve">Ceux qui veulent laïciser les écoles </w:t>
      </w:r>
      <w:proofErr w:type="spellStart"/>
      <w:r>
        <w:t>vont-ils</w:t>
      </w:r>
      <w:proofErr w:type="spellEnd"/>
      <w:r>
        <w:t xml:space="preserve"> alors laisser leurs morts aux mains des</w:t>
      </w:r>
      <w:r w:rsidR="00E17A85">
        <w:t xml:space="preserve"> </w:t>
      </w:r>
      <w:r>
        <w:t>Curés ?</w:t>
      </w:r>
    </w:p>
    <w:p w:rsidR="00E10407" w:rsidRDefault="00E10407" w:rsidP="00E10407">
      <w:r>
        <w:t>C'est une autre décision législative</w:t>
      </w:r>
      <w:r w:rsidR="00E17A85">
        <w:t xml:space="preserve"> </w:t>
      </w:r>
      <w:r>
        <w:t>qui modifie le décret de prairial sur le</w:t>
      </w:r>
      <w:r w:rsidR="00E17A85">
        <w:t xml:space="preserve"> </w:t>
      </w:r>
      <w:r>
        <w:t>plan religieux : la loi du 14 novembre</w:t>
      </w:r>
      <w:r w:rsidR="00E17A85">
        <w:t xml:space="preserve"> </w:t>
      </w:r>
      <w:r>
        <w:t>1881 prévoit en effet la laïcisation des</w:t>
      </w:r>
      <w:r w:rsidR="00E17A85">
        <w:t xml:space="preserve"> </w:t>
      </w:r>
      <w:r>
        <w:t>cimetières. Alors, en juillet 1882, la ville</w:t>
      </w:r>
      <w:r w:rsidR="00E17A85">
        <w:t xml:space="preserve"> </w:t>
      </w:r>
      <w:r>
        <w:t>de Lyon décide de la démolition des</w:t>
      </w:r>
      <w:r w:rsidR="00E17A85">
        <w:t xml:space="preserve"> </w:t>
      </w:r>
      <w:r>
        <w:t>murs séparant les parties du cimetière</w:t>
      </w:r>
      <w:r w:rsidR="00E17A85">
        <w:t xml:space="preserve"> </w:t>
      </w:r>
      <w:r>
        <w:t>affectées aux différents cultes. Mais</w:t>
      </w:r>
      <w:r w:rsidR="00E17A85">
        <w:t xml:space="preserve"> </w:t>
      </w:r>
      <w:r>
        <w:t>c'est insuffisant pour quelques</w:t>
      </w:r>
      <w:r w:rsidR="00E17A85">
        <w:t xml:space="preserve"> </w:t>
      </w:r>
      <w:r>
        <w:t>conseillers municipaux. « L'œuvre de</w:t>
      </w:r>
      <w:r w:rsidR="00E17A85">
        <w:t xml:space="preserve"> </w:t>
      </w:r>
      <w:r>
        <w:t>laïcisation » doit être complétée par la</w:t>
      </w:r>
      <w:r w:rsidR="00E17A85">
        <w:t xml:space="preserve"> </w:t>
      </w:r>
      <w:r>
        <w:t>destruction des immenses croix trônant</w:t>
      </w:r>
      <w:r w:rsidR="00E17A85">
        <w:t xml:space="preserve"> </w:t>
      </w:r>
      <w:r>
        <w:t>au centre des cimetières, « qui [en] font</w:t>
      </w:r>
      <w:r w:rsidR="00E17A85">
        <w:t xml:space="preserve"> </w:t>
      </w:r>
      <w:r>
        <w:t xml:space="preserve">de véritables établissements catholiques ». La « besogne </w:t>
      </w:r>
      <w:r w:rsidR="00E17A85">
        <w:t xml:space="preserve"> s</w:t>
      </w:r>
      <w:r>
        <w:t>acrilège », accomplie le 27 février 1885, n'a pas manqué</w:t>
      </w:r>
      <w:r w:rsidR="00E17A85">
        <w:t xml:space="preserve"> </w:t>
      </w:r>
      <w:r>
        <w:t>de susciter de vifs émois dans la communauté catholique lyonnaise. Le cimetière communal devenu un espace</w:t>
      </w:r>
      <w:r w:rsidR="00E17A85">
        <w:t xml:space="preserve"> </w:t>
      </w:r>
      <w:r>
        <w:t>laïque, la religion n'a plus cours que</w:t>
      </w:r>
      <w:r w:rsidR="00E17A85">
        <w:t xml:space="preserve"> </w:t>
      </w:r>
      <w:r>
        <w:t>dans le domaine privé, donc sur les</w:t>
      </w:r>
      <w:r w:rsidR="00E17A85">
        <w:t xml:space="preserve"> </w:t>
      </w:r>
      <w:r>
        <w:t>tombes.</w:t>
      </w:r>
    </w:p>
    <w:p w:rsidR="00E10407" w:rsidRDefault="00E10407" w:rsidP="00E10407">
      <w:r>
        <w:t>Pouvait-on attendre une plus</w:t>
      </w:r>
      <w:r w:rsidR="00E17A85">
        <w:t xml:space="preserve"> </w:t>
      </w:r>
      <w:r>
        <w:t>grande égalité sociale face à la mort ? La</w:t>
      </w:r>
      <w:r w:rsidR="00E17A85">
        <w:t xml:space="preserve"> </w:t>
      </w:r>
      <w:r>
        <w:t>hiérarchie à l'œuvre dans le cimetière est</w:t>
      </w:r>
      <w:r w:rsidR="00E17A85">
        <w:t xml:space="preserve"> </w:t>
      </w:r>
      <w:r>
        <w:t>à l'image de celle qui règne dans la</w:t>
      </w:r>
      <w:r w:rsidR="00E17A85">
        <w:t xml:space="preserve"> </w:t>
      </w:r>
      <w:r>
        <w:t>société des vivants, elle en constitue</w:t>
      </w:r>
      <w:r w:rsidR="00E17A85">
        <w:t xml:space="preserve"> </w:t>
      </w:r>
      <w:r>
        <w:t>même le fondement. A aucun moment</w:t>
      </w:r>
      <w:r w:rsidR="00E17A85">
        <w:t xml:space="preserve"> </w:t>
      </w:r>
      <w:r>
        <w:t>elle n’est donc remise en cause. En</w:t>
      </w:r>
      <w:r w:rsidR="00E17A85">
        <w:t xml:space="preserve"> </w:t>
      </w:r>
      <w:r>
        <w:t>revanche, l’égalitarisme républicain se</w:t>
      </w:r>
      <w:r w:rsidR="00E17A85">
        <w:t xml:space="preserve"> </w:t>
      </w:r>
      <w:r>
        <w:t>satisfait mal d'une exclusion somme</w:t>
      </w:r>
      <w:r w:rsidR="00E17A85">
        <w:t xml:space="preserve"> </w:t>
      </w:r>
      <w:r>
        <w:t>toute inutile lorsqu'il s’agit des morts.</w:t>
      </w:r>
      <w:r w:rsidR="006D04CA">
        <w:t xml:space="preserve"> </w:t>
      </w:r>
      <w:r>
        <w:t>Aussi envisage-t-on, en 1892, d'éliminer</w:t>
      </w:r>
      <w:r w:rsidR="006D04CA">
        <w:t xml:space="preserve"> </w:t>
      </w:r>
      <w:r>
        <w:t>le mur qui sépare le cimetière communal</w:t>
      </w:r>
      <w:r w:rsidR="006D04CA">
        <w:t xml:space="preserve"> </w:t>
      </w:r>
      <w:r>
        <w:t>de celui des Hospices civils. Il s’agit</w:t>
      </w:r>
      <w:r w:rsidR="006D04CA">
        <w:t xml:space="preserve"> </w:t>
      </w:r>
      <w:r>
        <w:t xml:space="preserve">explicitement de « </w:t>
      </w:r>
      <w:proofErr w:type="spellStart"/>
      <w:r>
        <w:t>déstigmatiser</w:t>
      </w:r>
      <w:proofErr w:type="spellEnd"/>
      <w:r>
        <w:t xml:space="preserve"> » ces</w:t>
      </w:r>
      <w:r w:rsidR="006D04CA">
        <w:t xml:space="preserve"> </w:t>
      </w:r>
      <w:r>
        <w:t>morts, puisque « les familles sont doublement inconsolables de voir l’un des leurs</w:t>
      </w:r>
      <w:r w:rsidR="006D04CA">
        <w:t xml:space="preserve"> </w:t>
      </w:r>
      <w:r>
        <w:t>décédé à l'hospice et d'être marquées du</w:t>
      </w:r>
      <w:r w:rsidR="006D04CA">
        <w:t xml:space="preserve"> </w:t>
      </w:r>
      <w:r>
        <w:t>sceau de l’indigence ». En outre, la</w:t>
      </w:r>
      <w:r w:rsidR="006D04CA">
        <w:t xml:space="preserve"> </w:t>
      </w:r>
      <w:r>
        <w:t>séparation entre catholiques et protestants abattue, « pourquoi en laisserait-on</w:t>
      </w:r>
      <w:r w:rsidR="006D04CA">
        <w:t xml:space="preserve"> </w:t>
      </w:r>
      <w:r>
        <w:t>entre ceux qui meurent dans leur domicile et ceux qui sont forcés d'aller mourir</w:t>
      </w:r>
      <w:r w:rsidR="006D04CA">
        <w:t xml:space="preserve"> </w:t>
      </w:r>
      <w:r>
        <w:t>à l’hospice ? À la mort, ne devons-nous</w:t>
      </w:r>
      <w:r w:rsidR="006D04CA">
        <w:t xml:space="preserve"> </w:t>
      </w:r>
      <w:r>
        <w:t>pas tous être égaux ? ». De tels élans</w:t>
      </w:r>
      <w:r w:rsidR="006D04CA">
        <w:t xml:space="preserve"> </w:t>
      </w:r>
      <w:r>
        <w:t>lyriques sont au cœur du mythe directement hérité de la Révolution française,</w:t>
      </w:r>
      <w:r w:rsidR="006D04CA">
        <w:t xml:space="preserve"> </w:t>
      </w:r>
      <w:r>
        <w:t>celui d'un peuple uni dans une égalité</w:t>
      </w:r>
      <w:r w:rsidR="006D04CA">
        <w:t xml:space="preserve"> </w:t>
      </w:r>
      <w:r>
        <w:t>fondamentale, dictée par la condition</w:t>
      </w:r>
      <w:r w:rsidR="006D04CA">
        <w:t xml:space="preserve"> </w:t>
      </w:r>
      <w:r>
        <w:t>humaine : la mort. Les projets laïcs de la</w:t>
      </w:r>
      <w:r w:rsidR="006D04CA">
        <w:t xml:space="preserve"> </w:t>
      </w:r>
      <w:r>
        <w:t>fin du XVIIIe siècle ne pensaient-ils pas</w:t>
      </w:r>
      <w:r w:rsidR="006D04CA">
        <w:t xml:space="preserve"> </w:t>
      </w:r>
      <w:r>
        <w:t xml:space="preserve">le cimetière à venir comme « </w:t>
      </w:r>
      <w:r w:rsidR="006D04CA">
        <w:t>l</w:t>
      </w:r>
      <w:r>
        <w:t>a sépulture</w:t>
      </w:r>
      <w:r w:rsidR="006D04CA">
        <w:t xml:space="preserve"> </w:t>
      </w:r>
      <w:r>
        <w:t>d'une grande cité ?</w:t>
      </w:r>
      <w:r w:rsidR="006D04CA">
        <w:t> ».</w:t>
      </w:r>
    </w:p>
    <w:p w:rsidR="00E10407" w:rsidRDefault="00E10407" w:rsidP="00E10407">
      <w:r>
        <w:t>Ce n'est donc pas la fonctionnalité</w:t>
      </w:r>
      <w:r w:rsidR="006D04CA">
        <w:t xml:space="preserve"> </w:t>
      </w:r>
      <w:r>
        <w:t>qui caractérise cet espace mais la possi</w:t>
      </w:r>
      <w:r w:rsidR="006D04CA">
        <w:t>b</w:t>
      </w:r>
      <w:r>
        <w:t>ilité de distinction économique et</w:t>
      </w:r>
      <w:r w:rsidR="006D04CA">
        <w:t xml:space="preserve"> </w:t>
      </w:r>
      <w:r>
        <w:t>sociale. En effet, les terrains les plus</w:t>
      </w:r>
      <w:r w:rsidR="006D04CA">
        <w:t xml:space="preserve"> </w:t>
      </w:r>
      <w:r>
        <w:t>accessibles sont ceux qui sont attribués</w:t>
      </w:r>
      <w:r w:rsidR="006D04CA">
        <w:t xml:space="preserve"> </w:t>
      </w:r>
      <w:r>
        <w:t>le plus longtemps, alors que ceux qui</w:t>
      </w:r>
      <w:r w:rsidR="006D04CA">
        <w:t xml:space="preserve"> so</w:t>
      </w:r>
      <w:r>
        <w:t>nt repris tous les cinq ans se trouvent</w:t>
      </w:r>
      <w:r w:rsidR="006D04CA">
        <w:t xml:space="preserve"> </w:t>
      </w:r>
      <w:r>
        <w:t>cernés par les concessions et éparpillés</w:t>
      </w:r>
      <w:r w:rsidR="006D04CA">
        <w:t xml:space="preserve"> </w:t>
      </w:r>
      <w:r>
        <w:t>dans tout le cimetière. Or, à la reprise</w:t>
      </w:r>
      <w:r w:rsidR="006D04CA">
        <w:t xml:space="preserve"> </w:t>
      </w:r>
      <w:r>
        <w:t>des terrains, les restes exhumés sont</w:t>
      </w:r>
      <w:r w:rsidR="006D04CA">
        <w:t xml:space="preserve"> </w:t>
      </w:r>
      <w:r>
        <w:t>déposés dans un ossuaire placé au plus</w:t>
      </w:r>
      <w:r w:rsidR="006D04CA">
        <w:t xml:space="preserve"> </w:t>
      </w:r>
      <w:r>
        <w:t>loin de l'entrée du cimetière. Si la planification de l’espace avait été ordonnée</w:t>
      </w:r>
      <w:r w:rsidR="006D04CA">
        <w:t xml:space="preserve"> </w:t>
      </w:r>
      <w:r>
        <w:t>par les nécessités du travail, les terrains</w:t>
      </w:r>
      <w:r w:rsidR="006D04CA">
        <w:t xml:space="preserve"> </w:t>
      </w:r>
      <w:r>
        <w:t>généraux auraient sans doute été rassemblés au plus près de l'ossuaire, la</w:t>
      </w:r>
      <w:r w:rsidR="006D04CA">
        <w:t xml:space="preserve"> </w:t>
      </w:r>
      <w:r>
        <w:t>distance de la sépulture à l'ossuaire</w:t>
      </w:r>
      <w:r w:rsidR="006D04CA">
        <w:t xml:space="preserve"> </w:t>
      </w:r>
      <w:r>
        <w:t>augmentant avec la durée de la concession.</w:t>
      </w:r>
    </w:p>
    <w:p w:rsidR="00E10407" w:rsidRDefault="00E10407" w:rsidP="00E10407">
      <w:r>
        <w:t>Véritable maître d'œuvre de cette</w:t>
      </w:r>
      <w:r w:rsidR="006D04CA">
        <w:t xml:space="preserve"> </w:t>
      </w:r>
      <w:r>
        <w:t>mise en scène sociale par l'organisation</w:t>
      </w:r>
      <w:r w:rsidR="006D04CA">
        <w:t xml:space="preserve"> </w:t>
      </w:r>
      <w:r>
        <w:t>matérielle du cimetière, la municipalité</w:t>
      </w:r>
      <w:r w:rsidR="006D04CA">
        <w:t xml:space="preserve"> </w:t>
      </w:r>
      <w:r>
        <w:t>s'efforce aussi de créer une atmosphère particulière.</w:t>
      </w:r>
    </w:p>
    <w:p w:rsidR="00E10407" w:rsidRDefault="00E10407" w:rsidP="006D04CA">
      <w:pPr>
        <w:pStyle w:val="Titre3"/>
      </w:pPr>
      <w:r>
        <w:t>Surveillances</w:t>
      </w:r>
    </w:p>
    <w:p w:rsidR="00477680" w:rsidRDefault="00E10407" w:rsidP="00E10407">
      <w:r>
        <w:t>Chaque ville est libre d'apprécier les</w:t>
      </w:r>
      <w:r w:rsidR="00DC0FFD">
        <w:t xml:space="preserve"> </w:t>
      </w:r>
      <w:r>
        <w:t>mesures à prendre quant à la</w:t>
      </w:r>
      <w:r w:rsidR="00DC0FFD">
        <w:t xml:space="preserve"> </w:t>
      </w:r>
      <w:r>
        <w:t>surveillance des cimetières. A Lyon, les</w:t>
      </w:r>
      <w:r w:rsidR="00DC0FFD">
        <w:t xml:space="preserve"> </w:t>
      </w:r>
      <w:r>
        <w:t>deux règlements les plus importants sont</w:t>
      </w:r>
      <w:r w:rsidR="00DC0FFD">
        <w:t xml:space="preserve"> </w:t>
      </w:r>
      <w:r>
        <w:t>pris en 1863 et 1878, lorsque, la mairie</w:t>
      </w:r>
      <w:r w:rsidR="00DC0FFD">
        <w:t xml:space="preserve"> </w:t>
      </w:r>
      <w:r>
        <w:t>centrale supprimée, la police est sous la</w:t>
      </w:r>
      <w:r w:rsidR="00DC0FFD">
        <w:t xml:space="preserve"> </w:t>
      </w:r>
      <w:r>
        <w:t>responsabilité du préfet. Ils portent tant</w:t>
      </w:r>
      <w:r w:rsidR="00DC0FFD">
        <w:t xml:space="preserve"> </w:t>
      </w:r>
      <w:r>
        <w:t>sur le comportement des visiteurs que</w:t>
      </w:r>
      <w:r w:rsidR="00DC0FFD">
        <w:t xml:space="preserve"> </w:t>
      </w:r>
      <w:r>
        <w:t>sur celui des travailleurs. La visite au</w:t>
      </w:r>
      <w:r w:rsidR="00DC0FFD">
        <w:t xml:space="preserve"> </w:t>
      </w:r>
      <w:r>
        <w:t>cimetière est soumise à un certain</w:t>
      </w:r>
      <w:r w:rsidR="00DC0FFD">
        <w:t xml:space="preserve"> </w:t>
      </w:r>
      <w:r>
        <w:t>nombre d'’interdits qui vise à épurer les</w:t>
      </w:r>
      <w:r w:rsidR="00DC0FFD">
        <w:t xml:space="preserve"> </w:t>
      </w:r>
      <w:r>
        <w:t>comportements, notamment en ce qui</w:t>
      </w:r>
      <w:r w:rsidR="00DC0FFD">
        <w:t xml:space="preserve"> </w:t>
      </w:r>
      <w:r>
        <w:t>concerne les enfants. Ils doivent</w:t>
      </w:r>
      <w:r w:rsidR="00DC0FFD">
        <w:t xml:space="preserve"> </w:t>
      </w:r>
      <w:r>
        <w:t>apprendre que les monuments funéraires</w:t>
      </w:r>
      <w:r w:rsidR="00DC0FFD">
        <w:t xml:space="preserve"> </w:t>
      </w:r>
      <w:r>
        <w:t>ne sont pas des « pierres » sur lesquelles</w:t>
      </w:r>
      <w:r w:rsidR="00DC0FFD">
        <w:t xml:space="preserve"> </w:t>
      </w:r>
      <w:r>
        <w:t>il leur est loisible de grimper. On les</w:t>
      </w:r>
      <w:r w:rsidR="00DC0FFD">
        <w:t xml:space="preserve"> </w:t>
      </w:r>
      <w:r>
        <w:t>contraint pour leur faire comprendre</w:t>
      </w:r>
      <w:r w:rsidR="00DC0FFD">
        <w:t xml:space="preserve"> </w:t>
      </w:r>
      <w:r>
        <w:t>qu’ils sont dans un endroit particulier.</w:t>
      </w:r>
      <w:r w:rsidR="00477680">
        <w:t xml:space="preserve"> </w:t>
      </w:r>
      <w:r>
        <w:t>Le « respect dû à la mémoire des morts »</w:t>
      </w:r>
      <w:r w:rsidR="00477680">
        <w:t xml:space="preserve"> (a</w:t>
      </w:r>
      <w:r>
        <w:t>rticle 17 du décret du 23 prairial an</w:t>
      </w:r>
      <w:r w:rsidR="00DC0FFD">
        <w:t xml:space="preserve"> </w:t>
      </w:r>
      <w:r>
        <w:t>XII) commande aussi l'expulsion du</w:t>
      </w:r>
      <w:r w:rsidR="00DC0FFD">
        <w:t xml:space="preserve"> </w:t>
      </w:r>
      <w:r>
        <w:t>cimetière des « fumeurs et gens ivres »</w:t>
      </w:r>
      <w:r w:rsidR="00DC0FFD">
        <w:t xml:space="preserve"> </w:t>
      </w:r>
      <w:r>
        <w:t>(titre 6 du règlement de 1863).</w:t>
      </w:r>
      <w:r w:rsidR="00DC0FFD">
        <w:t xml:space="preserve"> </w:t>
      </w:r>
    </w:p>
    <w:p w:rsidR="00E10407" w:rsidRDefault="00E10407" w:rsidP="00E10407">
      <w:r>
        <w:t>Le moment le plus surveillé est</w:t>
      </w:r>
      <w:r w:rsidR="00DC0FFD">
        <w:t xml:space="preserve"> </w:t>
      </w:r>
      <w:r>
        <w:t>cependant celui de l'enterrement. Ainsi,</w:t>
      </w:r>
      <w:r w:rsidR="00DC0FFD">
        <w:t xml:space="preserve"> </w:t>
      </w:r>
      <w:r>
        <w:t>les oraisons funèbres prononcées dans</w:t>
      </w:r>
      <w:r w:rsidR="00DC0FFD">
        <w:t xml:space="preserve"> </w:t>
      </w:r>
      <w:r>
        <w:t>l’enceinte du cimetière sont-elles</w:t>
      </w:r>
      <w:r w:rsidR="00DC0FFD">
        <w:t xml:space="preserve"> </w:t>
      </w:r>
      <w:r>
        <w:t>soumises à l'approbation préalable de la</w:t>
      </w:r>
      <w:r w:rsidR="00DC0FFD">
        <w:t xml:space="preserve"> </w:t>
      </w:r>
      <w:r>
        <w:t>mairie. Les débats qui ont lieu sur la</w:t>
      </w:r>
      <w:r w:rsidR="00DC0FFD">
        <w:t xml:space="preserve"> </w:t>
      </w:r>
      <w:r>
        <w:t>place publique n’ont pas leur place au</w:t>
      </w:r>
      <w:r w:rsidR="00DC0FFD">
        <w:t xml:space="preserve"> </w:t>
      </w:r>
      <w:r>
        <w:t>cimetière. Il est donc interdit d’arborer</w:t>
      </w:r>
      <w:r w:rsidR="00DC0FFD">
        <w:t xml:space="preserve"> </w:t>
      </w:r>
      <w:r>
        <w:t>des insignes politiques ou irréligieux. Ce</w:t>
      </w:r>
      <w:r w:rsidR="00DC0FFD">
        <w:t xml:space="preserve"> </w:t>
      </w:r>
      <w:r>
        <w:t>sont bien entendu les manifestations</w:t>
      </w:r>
      <w:r w:rsidR="00DC0FFD">
        <w:t xml:space="preserve"> </w:t>
      </w:r>
      <w:r>
        <w:t>remettant en cause un ordre inscrit dans</w:t>
      </w:r>
      <w:r w:rsidR="00477680">
        <w:t xml:space="preserve"> </w:t>
      </w:r>
      <w:r>
        <w:t>l'enceinte même de la nécropole qui sont</w:t>
      </w:r>
      <w:r w:rsidR="00477680">
        <w:t xml:space="preserve"> </w:t>
      </w:r>
      <w:r>
        <w:t>visées, à savoir les enterrements civils et</w:t>
      </w:r>
      <w:r w:rsidR="00477680">
        <w:t xml:space="preserve"> </w:t>
      </w:r>
      <w:r>
        <w:t>ceux des militants révolutionnaires. En</w:t>
      </w:r>
      <w:r w:rsidR="00477680">
        <w:t xml:space="preserve"> </w:t>
      </w:r>
      <w:r>
        <w:t>effet, quoiqu'éminemment politiques, les</w:t>
      </w:r>
      <w:r w:rsidR="00477680">
        <w:t xml:space="preserve"> </w:t>
      </w:r>
      <w:r>
        <w:t>discours revanchards prononcés à la</w:t>
      </w:r>
      <w:r w:rsidR="00477680">
        <w:t xml:space="preserve"> </w:t>
      </w:r>
      <w:r>
        <w:t>Toussaint sur le monument aux morts</w:t>
      </w:r>
      <w:r w:rsidR="00477680">
        <w:t xml:space="preserve"> </w:t>
      </w:r>
      <w:r>
        <w:t>de la guerre de 1870-71 ne sont pas</w:t>
      </w:r>
      <w:r w:rsidR="00477680">
        <w:t xml:space="preserve"> </w:t>
      </w:r>
      <w:r>
        <w:t>censurés. L’enterrement en grandes</w:t>
      </w:r>
      <w:r w:rsidR="00477680">
        <w:t xml:space="preserve"> </w:t>
      </w:r>
      <w:r>
        <w:t>pompes de tel éminent édile n’est pas</w:t>
      </w:r>
      <w:r w:rsidR="00477680">
        <w:t xml:space="preserve"> </w:t>
      </w:r>
      <w:r>
        <w:t>plus interdit, alors même que les</w:t>
      </w:r>
      <w:r w:rsidR="00477680">
        <w:t xml:space="preserve"> </w:t>
      </w:r>
      <w:r>
        <w:t>cortèges ne doivent pas dépasser trois</w:t>
      </w:r>
      <w:r w:rsidR="00477680">
        <w:t xml:space="preserve"> </w:t>
      </w:r>
      <w:r>
        <w:t>cents personnes dans l'enceinte du cimetière (titre 5 du règlement de 1863).</w:t>
      </w:r>
    </w:p>
    <w:p w:rsidR="00E10407" w:rsidRDefault="00E10407" w:rsidP="00E10407">
      <w:r>
        <w:t>Pour que le cimetière soit Le lieu de</w:t>
      </w:r>
      <w:r w:rsidR="00477680">
        <w:t xml:space="preserve"> </w:t>
      </w:r>
      <w:r>
        <w:t>recueillement souhaité, il faut non seulement que la visite soit contrôlée, mais</w:t>
      </w:r>
      <w:r w:rsidR="00477680">
        <w:t xml:space="preserve"> </w:t>
      </w:r>
      <w:r>
        <w:t>aussi que rien ne vienne la perturber. I</w:t>
      </w:r>
      <w:r w:rsidR="00477680">
        <w:t xml:space="preserve">l </w:t>
      </w:r>
      <w:r>
        <w:t>est ainsi interdit, dans l'enceinte du cimetière, de démarcher les visiteurs pour</w:t>
      </w:r>
      <w:r w:rsidR="00477680">
        <w:t xml:space="preserve"> </w:t>
      </w:r>
      <w:r>
        <w:t>leur vendre des objets funéraires. Le</w:t>
      </w:r>
      <w:r w:rsidR="00477680">
        <w:t xml:space="preserve"> </w:t>
      </w:r>
      <w:r>
        <w:t>travail qui n’est pas directement nécessaire à l’inhumation est donc banni.</w:t>
      </w:r>
      <w:r w:rsidR="00477680">
        <w:t xml:space="preserve"> </w:t>
      </w:r>
      <w:r>
        <w:t>Quant à celui qui est indispensable, il est</w:t>
      </w:r>
      <w:r w:rsidR="00477680">
        <w:t xml:space="preserve"> </w:t>
      </w:r>
      <w:r>
        <w:t>strictement surveillé et réglementé. Les</w:t>
      </w:r>
      <w:r w:rsidR="00477680">
        <w:t xml:space="preserve"> </w:t>
      </w:r>
      <w:r>
        <w:t>ouvriers qui travaillent dans le cimetière</w:t>
      </w:r>
      <w:r w:rsidR="00477680">
        <w:t xml:space="preserve"> </w:t>
      </w:r>
      <w:r>
        <w:t>doivent être munis d'une carte, délivrée</w:t>
      </w:r>
      <w:r w:rsidR="00477680">
        <w:t xml:space="preserve"> </w:t>
      </w:r>
      <w:r>
        <w:t>par le concierge, véritable Cerbère du</w:t>
      </w:r>
      <w:r w:rsidR="00477680">
        <w:t xml:space="preserve"> </w:t>
      </w:r>
      <w:r>
        <w:t>lieu. Tout est aussi mis en œuvre pour</w:t>
      </w:r>
      <w:r w:rsidR="00477680">
        <w:t xml:space="preserve"> </w:t>
      </w:r>
      <w:r>
        <w:t>que le travail soit le plus discret possible.</w:t>
      </w:r>
      <w:r w:rsidR="00477680">
        <w:t xml:space="preserve"> </w:t>
      </w:r>
      <w:r>
        <w:t>Il est en effet interdit de travailler les</w:t>
      </w:r>
      <w:r w:rsidR="00477680">
        <w:t xml:space="preserve"> </w:t>
      </w:r>
      <w:r>
        <w:t>matériaux des monuments funéraires à</w:t>
      </w:r>
      <w:r w:rsidR="00477680">
        <w:t xml:space="preserve"> </w:t>
      </w:r>
      <w:r>
        <w:t>l'intérieur du cimetière. En outre, la</w:t>
      </w:r>
      <w:r w:rsidR="00477680">
        <w:t xml:space="preserve"> </w:t>
      </w:r>
      <w:r>
        <w:t>construction de monuments ne peut</w:t>
      </w:r>
      <w:r w:rsidR="00477680">
        <w:t xml:space="preserve"> </w:t>
      </w:r>
      <w:r>
        <w:t>avoir lieu le dimanche, non pour assurer</w:t>
      </w:r>
      <w:r w:rsidR="00477680">
        <w:t xml:space="preserve"> </w:t>
      </w:r>
      <w:r>
        <w:t>aux travailleurs le repos dominical, mais</w:t>
      </w:r>
      <w:r w:rsidR="00477680">
        <w:t xml:space="preserve"> p</w:t>
      </w:r>
      <w:r>
        <w:t>our éviter leur présence les jours de</w:t>
      </w:r>
      <w:r w:rsidR="00477680">
        <w:t xml:space="preserve"> </w:t>
      </w:r>
      <w:r>
        <w:t>plus grande fréquentation du cimetière.</w:t>
      </w:r>
      <w:r w:rsidR="00477680">
        <w:t xml:space="preserve"> </w:t>
      </w:r>
      <w:r>
        <w:t>Enfin, si les inhumations se font la journée, précisément parce qu'elles ne sont</w:t>
      </w:r>
      <w:r w:rsidR="00477680">
        <w:t xml:space="preserve"> </w:t>
      </w:r>
      <w:r>
        <w:t>que l'aboutissement des funérailles dont</w:t>
      </w:r>
      <w:r w:rsidR="00477680">
        <w:t xml:space="preserve"> </w:t>
      </w:r>
      <w:r>
        <w:t>la pompe existe pour être vue, les exhumations, elles, ne peuvent être faites que</w:t>
      </w:r>
      <w:r w:rsidR="00477680">
        <w:t xml:space="preserve"> </w:t>
      </w:r>
      <w:r>
        <w:t>très tôt le matin, en la seule présence des</w:t>
      </w:r>
      <w:r w:rsidR="00477680">
        <w:t xml:space="preserve"> </w:t>
      </w:r>
      <w:r>
        <w:t>personnes nécessaires à cette opération,</w:t>
      </w:r>
      <w:r w:rsidR="00477680">
        <w:t xml:space="preserve"> </w:t>
      </w:r>
      <w:r>
        <w:t>à savoir le fossoyeur, un membre de la</w:t>
      </w:r>
      <w:r w:rsidR="00477680">
        <w:t xml:space="preserve"> </w:t>
      </w:r>
      <w:r>
        <w:t>famille, le concierge et un commissaire</w:t>
      </w:r>
      <w:r w:rsidR="00477680">
        <w:t xml:space="preserve"> </w:t>
      </w:r>
      <w:r>
        <w:t>de police, chargé de rédiger un procès-verbal de l'opération (titre 8 du règlement de 1863). C’est cette même logique</w:t>
      </w:r>
      <w:r w:rsidR="00477680">
        <w:t xml:space="preserve"> </w:t>
      </w:r>
      <w:r>
        <w:t>qui sous-tend une réalisation de la fin du</w:t>
      </w:r>
      <w:r w:rsidR="00477680">
        <w:t xml:space="preserve"> </w:t>
      </w:r>
      <w:r>
        <w:t>siècle, en 1898, quand le maire propose</w:t>
      </w:r>
      <w:r w:rsidR="00477680">
        <w:t xml:space="preserve"> </w:t>
      </w:r>
      <w:r>
        <w:t>au conseil municipal de planter</w:t>
      </w:r>
      <w:r w:rsidR="00477680">
        <w:t xml:space="preserve"> </w:t>
      </w:r>
      <w:r>
        <w:t>cinquante platanes le long et à l’extérieur d’un des murs, tourné vers les habitations. Ils ont pour but de « dissimuler</w:t>
      </w:r>
      <w:r w:rsidR="00477680">
        <w:t xml:space="preserve"> </w:t>
      </w:r>
      <w:r>
        <w:t>aux regards des habitants des maisons</w:t>
      </w:r>
      <w:r w:rsidR="00477680">
        <w:t xml:space="preserve"> </w:t>
      </w:r>
      <w:r>
        <w:t>situées en face du cimetière la vue des</w:t>
      </w:r>
      <w:r w:rsidR="00477680">
        <w:t xml:space="preserve"> </w:t>
      </w:r>
      <w:r>
        <w:t>inhumations et des exhumations ».</w:t>
      </w:r>
    </w:p>
    <w:p w:rsidR="00E10407" w:rsidRDefault="00E10407" w:rsidP="00E10407">
      <w:r>
        <w:t>Mais le cimetière est aussi un lieu de</w:t>
      </w:r>
      <w:r w:rsidR="00477680">
        <w:t xml:space="preserve"> </w:t>
      </w:r>
      <w:r>
        <w:t>travail, celui des fossoyeurs et des gardes.</w:t>
      </w:r>
      <w:r w:rsidR="00477680">
        <w:t xml:space="preserve"> </w:t>
      </w:r>
      <w:r>
        <w:t>L'organisation des services municipaux</w:t>
      </w:r>
      <w:r w:rsidR="00477680">
        <w:t xml:space="preserve"> </w:t>
      </w:r>
      <w:r>
        <w:t>concernant la mort se développe progressivement au XIXe siècle. Il s'agit là encore</w:t>
      </w:r>
      <w:r w:rsidR="00477680">
        <w:t xml:space="preserve"> </w:t>
      </w:r>
      <w:r>
        <w:t>d'une nouveauté pour des communes et</w:t>
      </w:r>
      <w:r w:rsidR="00477680">
        <w:t xml:space="preserve"> </w:t>
      </w:r>
      <w:r>
        <w:t>des familles qui voient alors apparaître de</w:t>
      </w:r>
      <w:r w:rsidR="00477680">
        <w:t xml:space="preserve"> </w:t>
      </w:r>
      <w:r>
        <w:t>nouveaux métiers, tels ces porteurs</w:t>
      </w:r>
      <w:r w:rsidR="00477680">
        <w:t xml:space="preserve"> </w:t>
      </w:r>
      <w:r>
        <w:t>auxquels il faut désormais avoir recours.</w:t>
      </w:r>
    </w:p>
    <w:p w:rsidR="00477680" w:rsidRDefault="00477680" w:rsidP="00E10407"/>
    <w:p w:rsidR="00E10407" w:rsidRDefault="00E10407" w:rsidP="00E10407">
      <w:r>
        <w:t>Le XIXe siècle met progressivement</w:t>
      </w:r>
      <w:r w:rsidR="00477680">
        <w:t xml:space="preserve"> </w:t>
      </w:r>
      <w:r>
        <w:t>en place le cimetière créé théoriquement</w:t>
      </w:r>
      <w:r w:rsidR="00477680">
        <w:t xml:space="preserve"> </w:t>
      </w:r>
      <w:r>
        <w:t>sur décision législative au début du</w:t>
      </w:r>
      <w:r w:rsidR="00477680">
        <w:t xml:space="preserve"> </w:t>
      </w:r>
      <w:r>
        <w:t>siècle, Toutes les hésitations viennent de</w:t>
      </w:r>
      <w:r w:rsidR="00477680">
        <w:t xml:space="preserve"> </w:t>
      </w:r>
      <w:r>
        <w:t xml:space="preserve">la nouveauté de cet espace, des difficultés inattendues qu'il </w:t>
      </w:r>
      <w:r w:rsidR="00477680">
        <w:t xml:space="preserve"> s</w:t>
      </w:r>
      <w:r>
        <w:t>oulève et</w:t>
      </w:r>
      <w:r w:rsidR="00477680">
        <w:t xml:space="preserve"> </w:t>
      </w:r>
      <w:r>
        <w:t>auxquelles il faut inventer une réponse.</w:t>
      </w:r>
      <w:r w:rsidR="00477680">
        <w:t xml:space="preserve"> </w:t>
      </w:r>
      <w:r>
        <w:t>Les premières rencontrées concernent la</w:t>
      </w:r>
      <w:r w:rsidR="00477680">
        <w:t xml:space="preserve"> </w:t>
      </w:r>
      <w:r>
        <w:t>place du cimetière dans la ville. Après la</w:t>
      </w:r>
      <w:r w:rsidR="00477680">
        <w:t xml:space="preserve"> </w:t>
      </w:r>
      <w:r>
        <w:t>quête du premier XIXe siècle, il se voit</w:t>
      </w:r>
      <w:r w:rsidR="00477680">
        <w:t xml:space="preserve"> </w:t>
      </w:r>
      <w:r>
        <w:t>attribuer un emplacement précis : l'îlot</w:t>
      </w:r>
      <w:r w:rsidR="00477680">
        <w:t xml:space="preserve"> </w:t>
      </w:r>
      <w:r>
        <w:t>du tissu urbain. Or, c'est bien cette position qui faisait, au XVIIIe siècle, le caractère malsain du cimetière, et qui est à</w:t>
      </w:r>
      <w:r w:rsidR="00477680">
        <w:t xml:space="preserve"> </w:t>
      </w:r>
      <w:r>
        <w:t>l'origine du décret de prairial, sensé y</w:t>
      </w:r>
      <w:r w:rsidR="00477680">
        <w:t xml:space="preserve"> </w:t>
      </w:r>
      <w:r>
        <w:t>mettre fin. Mais, à la fin du XIXe, les</w:t>
      </w:r>
      <w:r w:rsidR="00477680">
        <w:t xml:space="preserve"> </w:t>
      </w:r>
      <w:r>
        <w:t>mesures prises, comme l'individuation</w:t>
      </w:r>
      <w:r w:rsidR="00477680">
        <w:t xml:space="preserve"> </w:t>
      </w:r>
      <w:r>
        <w:t>des fosses d'inhumation, et la rationalisation des problèmes par les progrès de</w:t>
      </w:r>
      <w:r w:rsidR="00477680">
        <w:t xml:space="preserve"> </w:t>
      </w:r>
      <w:r>
        <w:t>la biologie ont assaini l’espace, au point</w:t>
      </w:r>
      <w:r w:rsidR="00477680">
        <w:t xml:space="preserve"> </w:t>
      </w:r>
      <w:r>
        <w:t>que le cimetière devient un lieu de</w:t>
      </w:r>
      <w:r w:rsidR="00477680">
        <w:t xml:space="preserve"> </w:t>
      </w:r>
      <w:r>
        <w:t>promenade. Parallèlement, les changements qui se sont produits à l’intérieur en</w:t>
      </w:r>
      <w:r w:rsidR="00477680">
        <w:t xml:space="preserve"> </w:t>
      </w:r>
      <w:r>
        <w:t>font un lieu propice au recueillement et</w:t>
      </w:r>
      <w:r w:rsidR="00477680">
        <w:t xml:space="preserve"> </w:t>
      </w:r>
      <w:r>
        <w:t>au souvenir. La population s’est d’abord</w:t>
      </w:r>
      <w:r w:rsidR="00477680">
        <w:t xml:space="preserve"> </w:t>
      </w:r>
      <w:r>
        <w:t>approprié une grande partie de la nécropole, au sens strict, par l'achat de concessions, puis par la personnalisation des</w:t>
      </w:r>
      <w:r w:rsidR="00477680">
        <w:t xml:space="preserve"> </w:t>
      </w:r>
      <w:r>
        <w:t>sépultures, qui passe par la construction</w:t>
      </w:r>
      <w:r w:rsidR="00477680">
        <w:t xml:space="preserve"> </w:t>
      </w:r>
      <w:r>
        <w:t>de monuments funéraires. Si l’on a</w:t>
      </w:r>
      <w:r w:rsidR="00477680">
        <w:t xml:space="preserve"> </w:t>
      </w:r>
      <w:r>
        <w:t>tendance à insister sur cette « urbanisation » du cimetière, parce que c'est un</w:t>
      </w:r>
      <w:r w:rsidR="00477680">
        <w:t xml:space="preserve"> </w:t>
      </w:r>
      <w:r>
        <w:t>phénomène nouveau ou parce que c'est</w:t>
      </w:r>
      <w:r w:rsidR="00477680">
        <w:t xml:space="preserve"> </w:t>
      </w:r>
      <w:r>
        <w:t>un élément visible du paysage, elle reste</w:t>
      </w:r>
      <w:r w:rsidR="00477680">
        <w:t xml:space="preserve"> </w:t>
      </w:r>
      <w:r>
        <w:t>cependant le fait de la fraction la plus</w:t>
      </w:r>
      <w:r w:rsidR="00477680">
        <w:t xml:space="preserve"> </w:t>
      </w:r>
      <w:r>
        <w:t>aisée des habitants lyonnais. La majorité</w:t>
      </w:r>
      <w:r w:rsidR="00477680">
        <w:t xml:space="preserve"> </w:t>
      </w:r>
      <w:r>
        <w:t>de</w:t>
      </w:r>
      <w:r w:rsidR="00477680">
        <w:t>s</w:t>
      </w:r>
      <w:r>
        <w:t xml:space="preserve"> inhumations continue en effet à se</w:t>
      </w:r>
      <w:r w:rsidR="00477680">
        <w:t xml:space="preserve"> </w:t>
      </w:r>
      <w:r>
        <w:t>faire dans des terrains généraux gratuits.</w:t>
      </w:r>
      <w:r w:rsidR="00477680">
        <w:t xml:space="preserve"> </w:t>
      </w:r>
      <w:r>
        <w:t>La hiérarchie dans la mort repose désormais sur le pouvoir économique, elle se</w:t>
      </w:r>
      <w:r w:rsidR="00477680">
        <w:t xml:space="preserve"> </w:t>
      </w:r>
      <w:r>
        <w:t>calque sur celle de la société, où la</w:t>
      </w:r>
      <w:r w:rsidR="00477680">
        <w:t xml:space="preserve"> </w:t>
      </w:r>
      <w:r>
        <w:t>masse des anonymes est vouée à l’oubli,</w:t>
      </w:r>
      <w:r w:rsidR="00477680">
        <w:t xml:space="preserve"> </w:t>
      </w:r>
      <w:r>
        <w:t>quand les plus riches continuent à être</w:t>
      </w:r>
      <w:r w:rsidR="00477680">
        <w:t xml:space="preserve"> </w:t>
      </w:r>
      <w:r>
        <w:t>les plus visibles parmi les morts. Telle est</w:t>
      </w:r>
      <w:r w:rsidR="00477680">
        <w:t xml:space="preserve"> </w:t>
      </w:r>
      <w:r>
        <w:t>donc l</w:t>
      </w:r>
      <w:r w:rsidR="00477680">
        <w:t>’</w:t>
      </w:r>
      <w:r>
        <w:t>« Égalité » sociale — rappelée à</w:t>
      </w:r>
      <w:r w:rsidR="00477680">
        <w:t xml:space="preserve"> </w:t>
      </w:r>
      <w:r>
        <w:t>l’envi par des édiles municipaux qui</w:t>
      </w:r>
      <w:r w:rsidR="00477680">
        <w:t xml:space="preserve"> </w:t>
      </w:r>
      <w:r>
        <w:t>seront enterrés dans des concessions</w:t>
      </w:r>
      <w:r w:rsidR="00477680">
        <w:t xml:space="preserve"> </w:t>
      </w:r>
      <w:r>
        <w:t>perpétuelles - dont le cimetière du</w:t>
      </w:r>
      <w:r w:rsidR="00477680">
        <w:t xml:space="preserve"> </w:t>
      </w:r>
      <w:r>
        <w:t>XIXe siècle devait célébrer l'avènement.</w:t>
      </w:r>
      <w:r w:rsidR="00477680">
        <w:t xml:space="preserve"> </w:t>
      </w:r>
      <w:r>
        <w:t>Elle est renforcée d’abord à l'intérieur du</w:t>
      </w:r>
      <w:r w:rsidR="00477680">
        <w:t xml:space="preserve"> </w:t>
      </w:r>
      <w:r>
        <w:t>cimetière, par la planification de l'espace</w:t>
      </w:r>
      <w:r w:rsidR="00477680">
        <w:t xml:space="preserve"> </w:t>
      </w:r>
      <w:r>
        <w:t>des sépultures, distribué strictement</w:t>
      </w:r>
      <w:r w:rsidR="00477680">
        <w:t xml:space="preserve"> </w:t>
      </w:r>
      <w:r>
        <w:t>entre les différents types de concessions,</w:t>
      </w:r>
      <w:r w:rsidR="00477680">
        <w:t xml:space="preserve"> </w:t>
      </w:r>
      <w:r>
        <w:t>mais aussi à l'échelle de la ville par une</w:t>
      </w:r>
      <w:r w:rsidR="00477680">
        <w:t xml:space="preserve"> </w:t>
      </w:r>
      <w:r>
        <w:t>ségrégation sociale par le cimetière.</w:t>
      </w:r>
      <w:r w:rsidR="00477680">
        <w:t xml:space="preserve"> </w:t>
      </w:r>
      <w:r>
        <w:t>L'ordre matériel qui règne est complété</w:t>
      </w:r>
      <w:r w:rsidR="00477680">
        <w:t xml:space="preserve"> </w:t>
      </w:r>
      <w:r>
        <w:t>par la surveillance des comportements :</w:t>
      </w:r>
      <w:r w:rsidR="00477680">
        <w:t xml:space="preserve"> </w:t>
      </w:r>
      <w:r>
        <w:t>rien n’est donc laissé au hasard dans le</w:t>
      </w:r>
      <w:r w:rsidR="00477680">
        <w:t xml:space="preserve"> </w:t>
      </w:r>
      <w:r>
        <w:t>cimetière du XIXe. Le XXe siècle hérite de</w:t>
      </w:r>
      <w:r w:rsidR="00477680">
        <w:t xml:space="preserve"> </w:t>
      </w:r>
      <w:r>
        <w:t>cet espace né au XIX</w:t>
      </w:r>
      <w:r w:rsidR="00477680" w:rsidRPr="00477680">
        <w:rPr>
          <w:vertAlign w:val="superscript"/>
        </w:rPr>
        <w:t>e</w:t>
      </w:r>
      <w:r>
        <w:t>. Il est encore le</w:t>
      </w:r>
      <w:r w:rsidR="00477680">
        <w:t xml:space="preserve"> </w:t>
      </w:r>
      <w:r>
        <w:t>territoire des morts où règne une atmo</w:t>
      </w:r>
      <w:r w:rsidR="00477680">
        <w:t>s</w:t>
      </w:r>
      <w:r>
        <w:t>phère particulière de respect et de</w:t>
      </w:r>
      <w:r w:rsidR="00477680">
        <w:t xml:space="preserve"> </w:t>
      </w:r>
      <w:r>
        <w:t>recueillement. Les évolutions en cours</w:t>
      </w:r>
      <w:r w:rsidR="00477680">
        <w:t xml:space="preserve"> </w:t>
      </w:r>
      <w:r>
        <w:t>se poursuivent aussi, et exacerbent des</w:t>
      </w:r>
      <w:r w:rsidR="00477680">
        <w:t xml:space="preserve"> </w:t>
      </w:r>
      <w:r>
        <w:t>problèmes en germe au siècle précédent.</w:t>
      </w:r>
      <w:r w:rsidR="00477680">
        <w:t xml:space="preserve"> </w:t>
      </w:r>
      <w:r>
        <w:t>Ainsi, la surface en constante augmentation du fait d'une demande de concessions et d’une démographie urbaine</w:t>
      </w:r>
      <w:r w:rsidR="00477680">
        <w:t xml:space="preserve"> </w:t>
      </w:r>
      <w:r>
        <w:t>toujours croissantes, a-t-elle amené</w:t>
      </w:r>
      <w:r w:rsidR="00477680">
        <w:t xml:space="preserve"> </w:t>
      </w:r>
      <w:r>
        <w:t>nombre de villes, comme Lyon en 1963,</w:t>
      </w:r>
      <w:r w:rsidR="00477680">
        <w:t xml:space="preserve"> </w:t>
      </w:r>
      <w:r>
        <w:t>à supprimer la vente de concessions</w:t>
      </w:r>
      <w:r w:rsidR="00477680">
        <w:t xml:space="preserve"> </w:t>
      </w:r>
      <w:r>
        <w:t>perpétuelles.</w:t>
      </w:r>
    </w:p>
    <w:sectPr w:rsidR="00E10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16"/>
    <w:rsid w:val="00173FC1"/>
    <w:rsid w:val="001802DC"/>
    <w:rsid w:val="001C6E16"/>
    <w:rsid w:val="00306212"/>
    <w:rsid w:val="00477680"/>
    <w:rsid w:val="0051577E"/>
    <w:rsid w:val="00527977"/>
    <w:rsid w:val="00601890"/>
    <w:rsid w:val="00687BB9"/>
    <w:rsid w:val="006D04CA"/>
    <w:rsid w:val="00733025"/>
    <w:rsid w:val="00803C00"/>
    <w:rsid w:val="009A518D"/>
    <w:rsid w:val="009E4BDE"/>
    <w:rsid w:val="009F5698"/>
    <w:rsid w:val="00AD45B3"/>
    <w:rsid w:val="00CB7479"/>
    <w:rsid w:val="00CF29D6"/>
    <w:rsid w:val="00D01780"/>
    <w:rsid w:val="00DC0FFD"/>
    <w:rsid w:val="00DD44D7"/>
    <w:rsid w:val="00E10407"/>
    <w:rsid w:val="00E17A85"/>
    <w:rsid w:val="00E70612"/>
    <w:rsid w:val="00EB0DB4"/>
    <w:rsid w:val="00EC22C6"/>
    <w:rsid w:val="00F038FC"/>
    <w:rsid w:val="00F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1409C-8C46-4E3B-BB64-F1C6B9182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17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E4B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E4B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B0D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9E4B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E4B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EB0DB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1Car">
    <w:name w:val="Titre 1 Car"/>
    <w:basedOn w:val="Policepardfaut"/>
    <w:link w:val="Titre1"/>
    <w:uiPriority w:val="9"/>
    <w:rsid w:val="00D017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1</Pages>
  <Words>8444</Words>
  <Characters>46448</Characters>
  <Application>Microsoft Office Word</Application>
  <DocSecurity>0</DocSecurity>
  <Lines>387</Lines>
  <Paragraphs>109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Lyon</Company>
  <LinksUpToDate>false</LinksUpToDate>
  <CharactersWithSpaces>54783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LANDRON Pierre-Yves</dc:creator>
  <cp:keywords/>
  <dc:description/>
  <cp:lastModifiedBy>LANDRON Pierre-Yves</cp:lastModifiedBy>
  <cp:revision>14</cp:revision>
  <dcterms:created xsi:type="dcterms:W3CDTF">2024-09-30T09:36:00Z</dcterms:created>
  <dcterms:modified xsi:type="dcterms:W3CDTF">2024-10-01T13:31:00Z</dcterms:modified>
</cp:coreProperties>
</file>